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6529" w14:textId="3A7D1471" w:rsidR="00A02321" w:rsidRPr="00A02321" w:rsidRDefault="00A02321" w:rsidP="0079727C">
      <w:pPr>
        <w:ind w:right="-46"/>
        <w:jc w:val="both"/>
        <w:rPr>
          <w:rFonts w:ascii="Abadi" w:hAnsi="Abadi" w:cstheme="minorHAnsi"/>
          <w:color w:val="303282"/>
          <w:sz w:val="22"/>
          <w:szCs w:val="28"/>
        </w:rPr>
      </w:pPr>
      <w:bookmarkStart w:id="0" w:name="_Hlk520115567"/>
      <w:bookmarkStart w:id="1" w:name="_Hlk521068726"/>
    </w:p>
    <w:p w14:paraId="14047BCD" w14:textId="77777777" w:rsidR="001E25C7" w:rsidRDefault="00E77D87" w:rsidP="001E25C7">
      <w:pPr>
        <w:ind w:right="-46"/>
        <w:jc w:val="center"/>
        <w:rPr>
          <w:rFonts w:ascii="Abadi" w:hAnsi="Abadi" w:cstheme="minorHAnsi"/>
          <w:color w:val="303282"/>
          <w:sz w:val="28"/>
          <w:szCs w:val="28"/>
        </w:rPr>
      </w:pPr>
      <w:r>
        <w:rPr>
          <w:rFonts w:ascii="Abadi" w:hAnsi="Abadi" w:cstheme="minorHAnsi"/>
          <w:color w:val="303282"/>
          <w:sz w:val="28"/>
          <w:szCs w:val="28"/>
        </w:rPr>
        <w:t>Woolton High School</w:t>
      </w:r>
      <w:r w:rsidR="0079727C" w:rsidRPr="00A02321">
        <w:rPr>
          <w:rFonts w:ascii="Abadi" w:hAnsi="Abadi" w:cstheme="minorHAnsi"/>
          <w:color w:val="303282"/>
          <w:sz w:val="28"/>
          <w:szCs w:val="28"/>
        </w:rPr>
        <w:t xml:space="preserve"> </w:t>
      </w:r>
    </w:p>
    <w:p w14:paraId="38F0991C" w14:textId="4D42BAC8" w:rsidR="0079727C" w:rsidRPr="00A02321" w:rsidRDefault="00E77D87" w:rsidP="001E25C7">
      <w:pPr>
        <w:ind w:right="-46"/>
        <w:jc w:val="center"/>
        <w:rPr>
          <w:rFonts w:ascii="Abadi" w:hAnsi="Abadi" w:cstheme="minorHAnsi"/>
          <w:color w:val="303282"/>
          <w:sz w:val="28"/>
          <w:szCs w:val="28"/>
        </w:rPr>
      </w:pPr>
      <w:r>
        <w:rPr>
          <w:rFonts w:ascii="Abadi" w:hAnsi="Abadi" w:cstheme="minorHAnsi"/>
          <w:color w:val="303282"/>
          <w:sz w:val="28"/>
          <w:szCs w:val="28"/>
        </w:rPr>
        <w:t>S</w:t>
      </w:r>
      <w:r w:rsidR="0079727C" w:rsidRPr="00A02321">
        <w:rPr>
          <w:rFonts w:ascii="Abadi" w:hAnsi="Abadi" w:cstheme="minorHAnsi"/>
          <w:color w:val="303282"/>
          <w:sz w:val="28"/>
          <w:szCs w:val="28"/>
        </w:rPr>
        <w:t>afer working practices code of conduct</w:t>
      </w:r>
      <w:r w:rsidR="00EF74B1" w:rsidRPr="00A02321">
        <w:rPr>
          <w:rFonts w:ascii="Abadi" w:hAnsi="Abadi" w:cstheme="minorHAnsi"/>
          <w:color w:val="303282"/>
          <w:sz w:val="28"/>
          <w:szCs w:val="28"/>
        </w:rPr>
        <w:t xml:space="preserve"> for adul</w:t>
      </w:r>
      <w:r w:rsidR="00E34877">
        <w:rPr>
          <w:rFonts w:ascii="Abadi" w:hAnsi="Abadi" w:cstheme="minorHAnsi"/>
          <w:color w:val="303282"/>
          <w:sz w:val="28"/>
          <w:szCs w:val="28"/>
        </w:rPr>
        <w:t xml:space="preserve">ts </w:t>
      </w:r>
      <w:r w:rsidR="003A40D5">
        <w:rPr>
          <w:rFonts w:ascii="Abadi" w:hAnsi="Abadi" w:cstheme="minorHAnsi"/>
          <w:color w:val="303282"/>
          <w:sz w:val="28"/>
          <w:szCs w:val="28"/>
        </w:rPr>
        <w:t>2025-26</w:t>
      </w:r>
    </w:p>
    <w:p w14:paraId="012E9B65" w14:textId="7440723E" w:rsidR="0079727C" w:rsidRPr="00A02321" w:rsidRDefault="0079727C" w:rsidP="0079727C">
      <w:pPr>
        <w:ind w:right="-46"/>
        <w:jc w:val="both"/>
        <w:rPr>
          <w:rFonts w:ascii="Abadi Extra Light" w:hAnsi="Abadi Extra Light" w:cstheme="majorHAnsi"/>
          <w:sz w:val="22"/>
          <w:szCs w:val="22"/>
        </w:rPr>
      </w:pPr>
    </w:p>
    <w:p w14:paraId="740C2B75" w14:textId="603F171C" w:rsidR="002D632F" w:rsidRPr="00A02321" w:rsidRDefault="002D632F" w:rsidP="0079727C">
      <w:pPr>
        <w:ind w:right="-46"/>
        <w:jc w:val="both"/>
        <w:rPr>
          <w:rFonts w:ascii="Abadi" w:hAnsi="Abadi" w:cstheme="majorHAnsi"/>
          <w:sz w:val="24"/>
          <w:szCs w:val="22"/>
        </w:rPr>
      </w:pPr>
      <w:r w:rsidRPr="00A02321">
        <w:rPr>
          <w:rFonts w:ascii="Abadi" w:hAnsi="Abadi" w:cstheme="majorHAnsi"/>
          <w:sz w:val="24"/>
          <w:szCs w:val="22"/>
        </w:rPr>
        <w:t>Introduction:</w:t>
      </w:r>
    </w:p>
    <w:p w14:paraId="11EC296F" w14:textId="76D216A1" w:rsidR="002D632F" w:rsidRPr="00A02321" w:rsidRDefault="002D632F" w:rsidP="0079727C">
      <w:pPr>
        <w:ind w:right="-46"/>
        <w:jc w:val="both"/>
        <w:rPr>
          <w:rFonts w:ascii="Abadi Extra Light" w:hAnsi="Abadi Extra Light" w:cstheme="majorHAnsi"/>
          <w:sz w:val="22"/>
          <w:szCs w:val="22"/>
        </w:rPr>
      </w:pPr>
    </w:p>
    <w:p w14:paraId="2BFE44FE" w14:textId="092151F6" w:rsidR="0079727C" w:rsidRPr="00A02321" w:rsidRDefault="0079727C" w:rsidP="0079727C">
      <w:pPr>
        <w:ind w:right="-46"/>
        <w:jc w:val="both"/>
        <w:rPr>
          <w:rFonts w:ascii="Abadi Extra Light" w:hAnsi="Abadi Extra Light" w:cstheme="majorHAnsi"/>
          <w:sz w:val="22"/>
          <w:szCs w:val="22"/>
        </w:rPr>
      </w:pPr>
      <w:hyperlink r:id="rId10" w:history="1">
        <w:r w:rsidRPr="0077612E">
          <w:rPr>
            <w:rStyle w:val="Hyperlink"/>
            <w:rFonts w:ascii="Abadi Extra Light" w:hAnsi="Abadi Extra Light" w:cstheme="majorHAnsi"/>
            <w:sz w:val="22"/>
            <w:szCs w:val="22"/>
          </w:rPr>
          <w:t>Keeping Children Safe in Education</w:t>
        </w:r>
      </w:hyperlink>
      <w:r w:rsidRPr="00A02321">
        <w:rPr>
          <w:rFonts w:ascii="Abadi Extra Light" w:hAnsi="Abadi Extra Light" w:cstheme="majorHAnsi"/>
          <w:sz w:val="22"/>
          <w:szCs w:val="22"/>
        </w:rPr>
        <w:t xml:space="preserve"> </w:t>
      </w:r>
      <w:r w:rsidR="00835F91" w:rsidRPr="00833E7C">
        <w:rPr>
          <w:rFonts w:ascii="Abadi Extra Light" w:hAnsi="Abadi Extra Light" w:cstheme="majorHAnsi"/>
          <w:sz w:val="22"/>
          <w:szCs w:val="22"/>
        </w:rPr>
        <w:t>2025</w:t>
      </w:r>
      <w:r w:rsidRPr="00A02321">
        <w:rPr>
          <w:rFonts w:ascii="Abadi Extra Light" w:hAnsi="Abadi Extra Light" w:cstheme="majorHAnsi"/>
          <w:sz w:val="22"/>
          <w:szCs w:val="22"/>
        </w:rPr>
        <w:t xml:space="preserve"> sets out the requirement for all schools to have a staff code of conduct, sometimes referred to as a staff behaviour policy. This code of conduct should be followed by all staff (including visiting staff), volunteers and governors.</w:t>
      </w:r>
    </w:p>
    <w:p w14:paraId="54A98A8E" w14:textId="77777777" w:rsidR="0079727C" w:rsidRPr="00A02321" w:rsidRDefault="0079727C" w:rsidP="0079727C">
      <w:pPr>
        <w:ind w:right="-46"/>
        <w:jc w:val="both"/>
        <w:rPr>
          <w:rFonts w:ascii="Abadi Extra Light" w:hAnsi="Abadi Extra Light" w:cstheme="majorHAnsi"/>
          <w:sz w:val="22"/>
          <w:szCs w:val="22"/>
        </w:rPr>
      </w:pPr>
    </w:p>
    <w:p w14:paraId="073551F7" w14:textId="77777777" w:rsidR="00BF1DE2" w:rsidRPr="00A02321" w:rsidRDefault="00BF1DE2" w:rsidP="0079727C">
      <w:pPr>
        <w:ind w:right="-46"/>
        <w:jc w:val="both"/>
        <w:rPr>
          <w:rFonts w:ascii="Abadi Extra Light" w:hAnsi="Abadi Extra Light" w:cstheme="majorHAnsi"/>
          <w:sz w:val="22"/>
          <w:szCs w:val="22"/>
        </w:rPr>
      </w:pPr>
      <w:r w:rsidRPr="00A02321">
        <w:rPr>
          <w:rFonts w:ascii="Abadi Extra Light" w:hAnsi="Abadi Extra Light" w:cstheme="majorHAnsi"/>
          <w:noProof/>
          <w:color w:val="auto"/>
          <w:sz w:val="22"/>
          <w:szCs w:val="22"/>
        </w:rPr>
        <mc:AlternateContent>
          <mc:Choice Requires="wps">
            <w:drawing>
              <wp:inline distT="0" distB="0" distL="0" distR="0" wp14:anchorId="4FFD4A87" wp14:editId="7DAD53A9">
                <wp:extent cx="1560195" cy="5768658"/>
                <wp:effectExtent l="0" t="8572"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0195" cy="5768658"/>
                        </a:xfrm>
                        <a:prstGeom prst="roundRect">
                          <a:avLst>
                            <a:gd name="adj" fmla="val 13032"/>
                          </a:avLst>
                        </a:prstGeom>
                        <a:solidFill>
                          <a:srgbClr val="002060"/>
                        </a:solidFill>
                      </wps:spPr>
                      <wps:txbx>
                        <w:txbxContent>
                          <w:p w14:paraId="12B575E6" w14:textId="77777777" w:rsidR="00873186" w:rsidRPr="00835F91" w:rsidRDefault="00BF1DE2" w:rsidP="0026630A">
                            <w:pPr>
                              <w:ind w:right="77"/>
                              <w:jc w:val="both"/>
                              <w:rPr>
                                <w:rFonts w:ascii="Abadi Extra Light" w:hAnsi="Abadi Extra Light" w:cstheme="majorHAnsi"/>
                                <w:color w:val="FFFFFF" w:themeColor="background1"/>
                                <w:sz w:val="22"/>
                                <w:szCs w:val="21"/>
                              </w:rPr>
                            </w:pPr>
                            <w:r w:rsidRPr="00835F91">
                              <w:rPr>
                                <w:rFonts w:ascii="Abadi Extra Light" w:hAnsi="Abadi Extra Light" w:cstheme="majorHAnsi"/>
                                <w:color w:val="FFFFFF" w:themeColor="background1"/>
                                <w:sz w:val="22"/>
                                <w:szCs w:val="21"/>
                              </w:rPr>
                              <w:t xml:space="preserve">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w:t>
                            </w:r>
                          </w:p>
                          <w:p w14:paraId="5678A450" w14:textId="77777777" w:rsidR="00873186" w:rsidRPr="00835F91" w:rsidRDefault="00873186" w:rsidP="0026630A">
                            <w:pPr>
                              <w:ind w:right="77"/>
                              <w:jc w:val="both"/>
                              <w:rPr>
                                <w:rFonts w:ascii="Abadi Extra Light" w:hAnsi="Abadi Extra Light" w:cstheme="majorHAnsi"/>
                                <w:color w:val="FFFFFF" w:themeColor="background1"/>
                                <w:sz w:val="16"/>
                                <w:szCs w:val="21"/>
                              </w:rPr>
                            </w:pPr>
                          </w:p>
                          <w:p w14:paraId="6D446DE5" w14:textId="642B78C9" w:rsidR="00BF1DE2" w:rsidRPr="00835F91" w:rsidRDefault="00BF1DE2" w:rsidP="0026630A">
                            <w:pPr>
                              <w:ind w:right="77"/>
                              <w:jc w:val="both"/>
                              <w:rPr>
                                <w:rFonts w:ascii="Abadi Extra Light" w:hAnsi="Abadi Extra Light" w:cstheme="majorHAnsi"/>
                                <w:color w:val="FFFFFF" w:themeColor="background1"/>
                                <w:sz w:val="22"/>
                                <w:szCs w:val="21"/>
                              </w:rPr>
                            </w:pPr>
                            <w:r w:rsidRPr="00835F91">
                              <w:rPr>
                                <w:rFonts w:ascii="Abadi Extra Light" w:hAnsi="Abadi Extra Light" w:cstheme="majorHAnsi"/>
                                <w:color w:val="FFFFFF" w:themeColor="background1"/>
                                <w:sz w:val="22"/>
                                <w:szCs w:val="21"/>
                              </w:rPr>
                              <w:t xml:space="preserve">Everyone is expected to adhere to this </w:t>
                            </w:r>
                            <w:r w:rsidR="00C44DA4">
                              <w:rPr>
                                <w:rFonts w:ascii="Abadi Extra Light" w:hAnsi="Abadi Extra Light" w:cstheme="majorHAnsi"/>
                                <w:color w:val="FFFFFF" w:themeColor="background1"/>
                                <w:sz w:val="22"/>
                                <w:szCs w:val="21"/>
                              </w:rPr>
                              <w:t>“</w:t>
                            </w:r>
                            <w:r w:rsidRPr="00835F91">
                              <w:rPr>
                                <w:rFonts w:ascii="Abadi Extra Light" w:hAnsi="Abadi Extra Light" w:cstheme="majorHAnsi"/>
                                <w:color w:val="FFFFFF" w:themeColor="background1"/>
                                <w:sz w:val="22"/>
                                <w:szCs w:val="21"/>
                              </w:rPr>
                              <w:t>Code of Conduct</w:t>
                            </w:r>
                            <w:r w:rsidR="00C44DA4">
                              <w:rPr>
                                <w:rFonts w:ascii="Abadi Extra Light" w:hAnsi="Abadi Extra Light" w:cstheme="majorHAnsi"/>
                                <w:color w:val="FFFFFF" w:themeColor="background1"/>
                                <w:sz w:val="22"/>
                                <w:szCs w:val="21"/>
                              </w:rPr>
                              <w:t>”</w:t>
                            </w:r>
                            <w:r w:rsidRPr="00835F91">
                              <w:rPr>
                                <w:rFonts w:ascii="Abadi Extra Light" w:hAnsi="Abadi Extra Light" w:cstheme="majorHAnsi"/>
                                <w:color w:val="FFFFFF" w:themeColor="background1"/>
                                <w:sz w:val="22"/>
                                <w:szCs w:val="21"/>
                              </w:rPr>
                              <w:t xml:space="preserve"> </w:t>
                            </w:r>
                            <w:r w:rsidR="00873186" w:rsidRPr="00835F91">
                              <w:rPr>
                                <w:rFonts w:ascii="Abadi Extra Light" w:hAnsi="Abadi Extra Light" w:cstheme="majorHAnsi"/>
                                <w:color w:val="FFFFFF" w:themeColor="background1"/>
                                <w:sz w:val="22"/>
                                <w:szCs w:val="21"/>
                              </w:rPr>
                              <w:t>along with</w:t>
                            </w:r>
                            <w:r w:rsidRPr="00835F91">
                              <w:rPr>
                                <w:rFonts w:ascii="Abadi Extra Light" w:hAnsi="Abadi Extra Light" w:cstheme="majorHAnsi"/>
                                <w:color w:val="FFFFFF" w:themeColor="background1"/>
                                <w:sz w:val="22"/>
                                <w:szCs w:val="21"/>
                              </w:rPr>
                              <w:t xml:space="preserve"> the </w:t>
                            </w:r>
                            <w:r w:rsidR="00873186" w:rsidRPr="00835F91">
                              <w:rPr>
                                <w:rFonts w:ascii="Abadi Extra Light" w:hAnsi="Abadi Extra Light" w:cstheme="majorHAnsi"/>
                                <w:color w:val="FFFFFF" w:themeColor="background1"/>
                                <w:sz w:val="22"/>
                                <w:szCs w:val="21"/>
                              </w:rPr>
                              <w:t>Safer Recruitment Consortium</w:t>
                            </w:r>
                            <w:r w:rsidR="005B52B2" w:rsidRPr="00835F91">
                              <w:rPr>
                                <w:rFonts w:ascii="Abadi Extra Light" w:hAnsi="Abadi Extra Light" w:cstheme="majorHAnsi"/>
                                <w:color w:val="FFFFFF" w:themeColor="background1"/>
                                <w:sz w:val="22"/>
                                <w:szCs w:val="21"/>
                              </w:rPr>
                              <w:t xml:space="preserve"> </w:t>
                            </w:r>
                            <w:hyperlink r:id="rId11" w:history="1">
                              <w:r w:rsidR="005B52B2" w:rsidRPr="00835F91">
                                <w:rPr>
                                  <w:rStyle w:val="Hyperlink"/>
                                  <w:rFonts w:ascii="Abadi" w:hAnsi="Abadi" w:cstheme="majorHAnsi"/>
                                  <w:color w:val="FFFFFF" w:themeColor="background1"/>
                                  <w:sz w:val="22"/>
                                  <w:szCs w:val="21"/>
                                </w:rPr>
                                <w:t>Guidance for safer working practice for those working with children and young people in education settings</w:t>
                              </w:r>
                            </w:hyperlink>
                            <w:r w:rsidR="005B52B2" w:rsidRPr="00835F91">
                              <w:rPr>
                                <w:rFonts w:ascii="Abadi Extra Light" w:hAnsi="Abadi Extra Light" w:cstheme="majorHAnsi"/>
                                <w:color w:val="FFFFFF" w:themeColor="background1"/>
                                <w:sz w:val="22"/>
                                <w:szCs w:val="21"/>
                              </w:rPr>
                              <w:t xml:space="preserve"> 2022 </w:t>
                            </w:r>
                            <w:r w:rsidR="00873186" w:rsidRPr="00835F91">
                              <w:rPr>
                                <w:rFonts w:ascii="Abadi Extra Light" w:hAnsi="Abadi Extra Light" w:cstheme="majorHAnsi"/>
                                <w:color w:val="FFFFFF" w:themeColor="background1"/>
                                <w:sz w:val="22"/>
                                <w:szCs w:val="21"/>
                              </w:rPr>
                              <w:t xml:space="preserve"> </w:t>
                            </w:r>
                          </w:p>
                        </w:txbxContent>
                      </wps:txbx>
                      <wps:bodyPr rot="0" vert="horz" wrap="square" lIns="91440" tIns="45720" rIns="91440" bIns="45720" anchor="ctr" anchorCtr="0" upright="1">
                        <a:noAutofit/>
                      </wps:bodyPr>
                    </wps:wsp>
                  </a:graphicData>
                </a:graphic>
              </wp:inline>
            </w:drawing>
          </mc:Choice>
          <mc:Fallback>
            <w:pict>
              <v:roundrect w14:anchorId="4FFD4A87" id="AutoShape 2" o:spid="_x0000_s1026" style="width:122.85pt;height:454.2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" fillcolor="#002060" stroked="f">
                <v:textbox>
                  <w:txbxContent>
                    <w:p w14:paraId="12B575E6" w14:textId="77777777" w:rsidR="00873186" w:rsidRPr="00835F91" w:rsidRDefault="00BF1DE2" w:rsidP="0026630A">
                      <w:pPr>
                        <w:ind w:right="77"/>
                        <w:jc w:val="both"/>
                        <w:rPr>
                          <w:rFonts w:ascii="Abadi Extra Light" w:hAnsi="Abadi Extra Light" w:cstheme="majorHAnsi"/>
                          <w:color w:val="FFFFFF" w:themeColor="background1"/>
                          <w:sz w:val="22"/>
                          <w:szCs w:val="21"/>
                        </w:rPr>
                      </w:pPr>
                      <w:r w:rsidRPr="00835F91">
                        <w:rPr>
                          <w:rFonts w:ascii="Abadi Extra Light" w:hAnsi="Abadi Extra Light" w:cstheme="majorHAnsi"/>
                          <w:color w:val="FFFFFF" w:themeColor="background1"/>
                          <w:sz w:val="22"/>
                          <w:szCs w:val="21"/>
                        </w:rPr>
                        <w:t xml:space="preserve">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w:t>
                      </w:r>
                    </w:p>
                    <w:p w14:paraId="5678A450" w14:textId="77777777" w:rsidR="00873186" w:rsidRPr="00835F91" w:rsidRDefault="00873186" w:rsidP="0026630A">
                      <w:pPr>
                        <w:ind w:right="77"/>
                        <w:jc w:val="both"/>
                        <w:rPr>
                          <w:rFonts w:ascii="Abadi Extra Light" w:hAnsi="Abadi Extra Light" w:cstheme="majorHAnsi"/>
                          <w:color w:val="FFFFFF" w:themeColor="background1"/>
                          <w:sz w:val="16"/>
                          <w:szCs w:val="21"/>
                        </w:rPr>
                      </w:pPr>
                    </w:p>
                    <w:p w14:paraId="6D446DE5" w14:textId="642B78C9" w:rsidR="00BF1DE2" w:rsidRPr="00835F91" w:rsidRDefault="00BF1DE2" w:rsidP="0026630A">
                      <w:pPr>
                        <w:ind w:right="77"/>
                        <w:jc w:val="both"/>
                        <w:rPr>
                          <w:rFonts w:ascii="Abadi Extra Light" w:hAnsi="Abadi Extra Light" w:cstheme="majorHAnsi"/>
                          <w:color w:val="FFFFFF" w:themeColor="background1"/>
                          <w:sz w:val="22"/>
                          <w:szCs w:val="21"/>
                        </w:rPr>
                      </w:pPr>
                      <w:r w:rsidRPr="00835F91">
                        <w:rPr>
                          <w:rFonts w:ascii="Abadi Extra Light" w:hAnsi="Abadi Extra Light" w:cstheme="majorHAnsi"/>
                          <w:color w:val="FFFFFF" w:themeColor="background1"/>
                          <w:sz w:val="22"/>
                          <w:szCs w:val="21"/>
                        </w:rPr>
                        <w:t xml:space="preserve">Everyone is expected to adhere to this </w:t>
                      </w:r>
                      <w:r w:rsidR="00C44DA4">
                        <w:rPr>
                          <w:rFonts w:ascii="Abadi Extra Light" w:hAnsi="Abadi Extra Light" w:cstheme="majorHAnsi"/>
                          <w:color w:val="FFFFFF" w:themeColor="background1"/>
                          <w:sz w:val="22"/>
                          <w:szCs w:val="21"/>
                        </w:rPr>
                        <w:t>“</w:t>
                      </w:r>
                      <w:r w:rsidRPr="00835F91">
                        <w:rPr>
                          <w:rFonts w:ascii="Abadi Extra Light" w:hAnsi="Abadi Extra Light" w:cstheme="majorHAnsi"/>
                          <w:color w:val="FFFFFF" w:themeColor="background1"/>
                          <w:sz w:val="22"/>
                          <w:szCs w:val="21"/>
                        </w:rPr>
                        <w:t>Code of Conduct</w:t>
                      </w:r>
                      <w:r w:rsidR="00C44DA4">
                        <w:rPr>
                          <w:rFonts w:ascii="Abadi Extra Light" w:hAnsi="Abadi Extra Light" w:cstheme="majorHAnsi"/>
                          <w:color w:val="FFFFFF" w:themeColor="background1"/>
                          <w:sz w:val="22"/>
                          <w:szCs w:val="21"/>
                        </w:rPr>
                        <w:t>”</w:t>
                      </w:r>
                      <w:r w:rsidRPr="00835F91">
                        <w:rPr>
                          <w:rFonts w:ascii="Abadi Extra Light" w:hAnsi="Abadi Extra Light" w:cstheme="majorHAnsi"/>
                          <w:color w:val="FFFFFF" w:themeColor="background1"/>
                          <w:sz w:val="22"/>
                          <w:szCs w:val="21"/>
                        </w:rPr>
                        <w:t xml:space="preserve"> </w:t>
                      </w:r>
                      <w:r w:rsidR="00873186" w:rsidRPr="00835F91">
                        <w:rPr>
                          <w:rFonts w:ascii="Abadi Extra Light" w:hAnsi="Abadi Extra Light" w:cstheme="majorHAnsi"/>
                          <w:color w:val="FFFFFF" w:themeColor="background1"/>
                          <w:sz w:val="22"/>
                          <w:szCs w:val="21"/>
                        </w:rPr>
                        <w:t>along with</w:t>
                      </w:r>
                      <w:r w:rsidRPr="00835F91">
                        <w:rPr>
                          <w:rFonts w:ascii="Abadi Extra Light" w:hAnsi="Abadi Extra Light" w:cstheme="majorHAnsi"/>
                          <w:color w:val="FFFFFF" w:themeColor="background1"/>
                          <w:sz w:val="22"/>
                          <w:szCs w:val="21"/>
                        </w:rPr>
                        <w:t xml:space="preserve"> the </w:t>
                      </w:r>
                      <w:r w:rsidR="00873186" w:rsidRPr="00835F91">
                        <w:rPr>
                          <w:rFonts w:ascii="Abadi Extra Light" w:hAnsi="Abadi Extra Light" w:cstheme="majorHAnsi"/>
                          <w:color w:val="FFFFFF" w:themeColor="background1"/>
                          <w:sz w:val="22"/>
                          <w:szCs w:val="21"/>
                        </w:rPr>
                        <w:t>Safer Recruitment Consortium</w:t>
                      </w:r>
                      <w:r w:rsidR="005B52B2" w:rsidRPr="00835F91">
                        <w:rPr>
                          <w:rFonts w:ascii="Abadi Extra Light" w:hAnsi="Abadi Extra Light" w:cstheme="majorHAnsi"/>
                          <w:color w:val="FFFFFF" w:themeColor="background1"/>
                          <w:sz w:val="22"/>
                          <w:szCs w:val="21"/>
                        </w:rPr>
                        <w:t xml:space="preserve"> </w:t>
                      </w:r>
                      <w:hyperlink r:id="rId12" w:history="1">
                        <w:r w:rsidR="005B52B2" w:rsidRPr="00835F91">
                          <w:rPr>
                            <w:rStyle w:val="Hyperlink"/>
                            <w:rFonts w:ascii="Abadi" w:hAnsi="Abadi" w:cstheme="majorHAnsi"/>
                            <w:color w:val="FFFFFF" w:themeColor="background1"/>
                            <w:sz w:val="22"/>
                            <w:szCs w:val="21"/>
                          </w:rPr>
                          <w:t>Guidance for safer working practice for those working with children and young people in education settings</w:t>
                        </w:r>
                      </w:hyperlink>
                      <w:r w:rsidR="005B52B2" w:rsidRPr="00835F91">
                        <w:rPr>
                          <w:rFonts w:ascii="Abadi Extra Light" w:hAnsi="Abadi Extra Light" w:cstheme="majorHAnsi"/>
                          <w:color w:val="FFFFFF" w:themeColor="background1"/>
                          <w:sz w:val="22"/>
                          <w:szCs w:val="21"/>
                        </w:rPr>
                        <w:t xml:space="preserve"> 2022 </w:t>
                      </w:r>
                      <w:r w:rsidR="00873186" w:rsidRPr="00835F91">
                        <w:rPr>
                          <w:rFonts w:ascii="Abadi Extra Light" w:hAnsi="Abadi Extra Light" w:cstheme="majorHAnsi"/>
                          <w:color w:val="FFFFFF" w:themeColor="background1"/>
                          <w:sz w:val="22"/>
                          <w:szCs w:val="21"/>
                        </w:rPr>
                        <w:t xml:space="preserve"> </w:t>
                      </w:r>
                    </w:p>
                  </w:txbxContent>
                </v:textbox>
                <w10:anchorlock/>
              </v:roundrect>
            </w:pict>
          </mc:Fallback>
        </mc:AlternateContent>
      </w:r>
    </w:p>
    <w:p w14:paraId="2396252F" w14:textId="77777777" w:rsidR="00BF1DE2" w:rsidRPr="00A02321" w:rsidRDefault="00BF1DE2" w:rsidP="0079727C">
      <w:pPr>
        <w:ind w:right="-46"/>
        <w:jc w:val="both"/>
        <w:rPr>
          <w:rFonts w:ascii="Abadi Extra Light" w:hAnsi="Abadi Extra Light" w:cstheme="majorHAnsi"/>
          <w:sz w:val="22"/>
          <w:szCs w:val="22"/>
        </w:rPr>
      </w:pPr>
    </w:p>
    <w:p w14:paraId="521D353E" w14:textId="282D4509" w:rsidR="00BF1DE2" w:rsidRPr="00833E7C"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 xml:space="preserve">Everyone must also read and understand </w:t>
      </w:r>
      <w:r w:rsidR="005B52B2" w:rsidRPr="00A02321">
        <w:rPr>
          <w:rFonts w:ascii="Abadi Extra Light" w:hAnsi="Abadi Extra Light" w:cstheme="majorHAnsi"/>
          <w:sz w:val="22"/>
          <w:szCs w:val="22"/>
        </w:rPr>
        <w:t>P</w:t>
      </w:r>
      <w:r w:rsidRPr="00A02321">
        <w:rPr>
          <w:rFonts w:ascii="Abadi Extra Light" w:hAnsi="Abadi Extra Light" w:cstheme="majorHAnsi"/>
          <w:sz w:val="22"/>
          <w:szCs w:val="22"/>
        </w:rPr>
        <w:t xml:space="preserve">art </w:t>
      </w:r>
      <w:r w:rsidR="005B52B2" w:rsidRPr="00A02321">
        <w:rPr>
          <w:rFonts w:ascii="Abadi Extra Light" w:hAnsi="Abadi Extra Light" w:cstheme="majorHAnsi"/>
          <w:sz w:val="22"/>
          <w:szCs w:val="22"/>
        </w:rPr>
        <w:t>O</w:t>
      </w:r>
      <w:r w:rsidRPr="00A02321">
        <w:rPr>
          <w:rFonts w:ascii="Abadi Extra Light" w:hAnsi="Abadi Extra Light" w:cstheme="majorHAnsi"/>
          <w:sz w:val="22"/>
          <w:szCs w:val="22"/>
        </w:rPr>
        <w:t xml:space="preserve">ne </w:t>
      </w:r>
      <w:r w:rsidR="00502081" w:rsidRPr="00A02321">
        <w:rPr>
          <w:rFonts w:ascii="Abadi Extra Light" w:hAnsi="Abadi Extra Light" w:cstheme="majorHAnsi"/>
          <w:sz w:val="22"/>
          <w:szCs w:val="22"/>
        </w:rPr>
        <w:t xml:space="preserve">and </w:t>
      </w:r>
      <w:r w:rsidR="005B52B2" w:rsidRPr="00A02321">
        <w:rPr>
          <w:rFonts w:ascii="Abadi Extra Light" w:hAnsi="Abadi Extra Light" w:cstheme="majorHAnsi"/>
          <w:sz w:val="22"/>
          <w:szCs w:val="22"/>
        </w:rPr>
        <w:t>A</w:t>
      </w:r>
      <w:r w:rsidR="00502081" w:rsidRPr="00A02321">
        <w:rPr>
          <w:rFonts w:ascii="Abadi Extra Light" w:hAnsi="Abadi Extra Light" w:cstheme="majorHAnsi"/>
          <w:sz w:val="22"/>
          <w:szCs w:val="22"/>
        </w:rPr>
        <w:t xml:space="preserve">nnex B </w:t>
      </w:r>
      <w:r w:rsidRPr="00A02321">
        <w:rPr>
          <w:rFonts w:ascii="Abadi Extra Light" w:hAnsi="Abadi Extra Light" w:cstheme="majorHAnsi"/>
          <w:sz w:val="22"/>
          <w:szCs w:val="22"/>
        </w:rPr>
        <w:t xml:space="preserve">of Keeping Children Safe in Education </w:t>
      </w:r>
      <w:r w:rsidRPr="00833E7C">
        <w:rPr>
          <w:rFonts w:ascii="Abadi Extra Light" w:hAnsi="Abadi Extra Light" w:cstheme="majorHAnsi"/>
          <w:sz w:val="22"/>
          <w:szCs w:val="22"/>
        </w:rPr>
        <w:t>20</w:t>
      </w:r>
      <w:r w:rsidR="00E53F05" w:rsidRPr="00833E7C">
        <w:rPr>
          <w:rFonts w:ascii="Abadi Extra Light" w:hAnsi="Abadi Extra Light" w:cstheme="majorHAnsi"/>
          <w:sz w:val="22"/>
          <w:szCs w:val="22"/>
        </w:rPr>
        <w:t>2</w:t>
      </w:r>
      <w:r w:rsidR="00835F91" w:rsidRPr="00833E7C">
        <w:rPr>
          <w:rFonts w:ascii="Abadi Extra Light" w:hAnsi="Abadi Extra Light" w:cstheme="majorHAnsi"/>
          <w:sz w:val="22"/>
          <w:szCs w:val="22"/>
        </w:rPr>
        <w:t>5</w:t>
      </w:r>
      <w:r w:rsidRPr="00833E7C">
        <w:rPr>
          <w:rFonts w:ascii="Abadi Extra Light" w:hAnsi="Abadi Extra Light" w:cstheme="majorHAnsi"/>
          <w:sz w:val="22"/>
          <w:szCs w:val="22"/>
        </w:rPr>
        <w:t>. This code of conduct aims to support adults so they don’t work in a manner which might lead to an allegation against them</w:t>
      </w:r>
      <w:r w:rsidR="00923AFA" w:rsidRPr="00833E7C">
        <w:rPr>
          <w:rFonts w:ascii="Abadi Extra Light" w:hAnsi="Abadi Extra Light" w:cstheme="majorHAnsi"/>
          <w:sz w:val="22"/>
          <w:szCs w:val="22"/>
        </w:rPr>
        <w:t xml:space="preserve"> by raising awareness of illegal, unsafe, unprofessional and unwise behaviour and by supporting staff and volunteers to understand what safe, professional conduct is</w:t>
      </w:r>
      <w:r w:rsidRPr="00833E7C">
        <w:rPr>
          <w:rFonts w:ascii="Abadi Extra Light" w:hAnsi="Abadi Extra Light" w:cstheme="majorHAnsi"/>
          <w:sz w:val="22"/>
          <w:szCs w:val="22"/>
        </w:rPr>
        <w:t>. Equally it aims to reduce the opportunity for any adult intent on groo</w:t>
      </w:r>
      <w:r w:rsidR="00311BDC" w:rsidRPr="00833E7C">
        <w:rPr>
          <w:rFonts w:ascii="Abadi Extra Light" w:hAnsi="Abadi Extra Light" w:cstheme="majorHAnsi"/>
          <w:sz w:val="22"/>
          <w:szCs w:val="22"/>
        </w:rPr>
        <w:t xml:space="preserve">ming or harming a young person. The policy aims to reduce the risk of incidents or misunderstandings occurring by developing and setting out clear guidelines and boundaries. </w:t>
      </w:r>
      <w:r w:rsidRPr="00833E7C">
        <w:rPr>
          <w:rFonts w:ascii="Abadi Extra Light" w:hAnsi="Abadi Extra Light" w:cstheme="majorHAnsi"/>
          <w:sz w:val="22"/>
          <w:szCs w:val="22"/>
        </w:rPr>
        <w:t xml:space="preserve">It encourages </w:t>
      </w:r>
      <w:r w:rsidR="00873186" w:rsidRPr="00833E7C">
        <w:rPr>
          <w:rFonts w:ascii="Abadi Extra Light" w:hAnsi="Abadi Extra Light" w:cstheme="majorHAnsi"/>
          <w:sz w:val="22"/>
          <w:szCs w:val="22"/>
        </w:rPr>
        <w:t>you</w:t>
      </w:r>
      <w:r w:rsidRPr="00833E7C">
        <w:rPr>
          <w:rFonts w:ascii="Abadi Extra Light" w:hAnsi="Abadi Extra Light" w:cstheme="majorHAnsi"/>
          <w:sz w:val="22"/>
          <w:szCs w:val="22"/>
        </w:rPr>
        <w:t xml:space="preserve"> to work in an open and transparent way that should avoid someone questioning your motives, intentions or suitability to work with young people. </w:t>
      </w:r>
    </w:p>
    <w:p w14:paraId="1BA2567B" w14:textId="77777777" w:rsidR="00EF74B1" w:rsidRPr="00833E7C" w:rsidRDefault="00EF74B1" w:rsidP="0079727C">
      <w:pPr>
        <w:ind w:right="-46"/>
        <w:jc w:val="both"/>
        <w:rPr>
          <w:rFonts w:ascii="Abadi Extra Light" w:hAnsi="Abadi Extra Light" w:cstheme="majorHAnsi"/>
          <w:sz w:val="22"/>
          <w:szCs w:val="22"/>
        </w:rPr>
      </w:pPr>
    </w:p>
    <w:p w14:paraId="52F46B45" w14:textId="77777777" w:rsidR="009362A7" w:rsidRPr="00833E7C" w:rsidRDefault="009362A7" w:rsidP="009362A7">
      <w:pPr>
        <w:ind w:right="-46"/>
        <w:jc w:val="both"/>
        <w:rPr>
          <w:rFonts w:ascii="Abadi Extra Light" w:hAnsi="Abadi Extra Light" w:cstheme="majorHAnsi"/>
          <w:sz w:val="22"/>
          <w:szCs w:val="22"/>
        </w:rPr>
      </w:pPr>
      <w:r w:rsidRPr="00833E7C">
        <w:rPr>
          <w:rFonts w:ascii="Abadi Extra Light" w:hAnsi="Abadi Extra Light" w:cstheme="majorHAnsi"/>
          <w:sz w:val="22"/>
          <w:szCs w:val="22"/>
        </w:rPr>
        <w:t>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w:t>
      </w:r>
      <w:r w:rsidR="00502081" w:rsidRPr="00833E7C">
        <w:rPr>
          <w:rFonts w:ascii="Abadi Extra Light" w:hAnsi="Abadi Extra Light" w:cstheme="majorHAnsi"/>
          <w:sz w:val="22"/>
          <w:szCs w:val="22"/>
        </w:rPr>
        <w:t>r</w:t>
      </w:r>
      <w:r w:rsidRPr="00833E7C">
        <w:rPr>
          <w:rFonts w:ascii="Abadi Extra Light" w:hAnsi="Abadi Extra Light" w:cstheme="majorHAnsi"/>
          <w:sz w:val="22"/>
          <w:szCs w:val="22"/>
        </w:rPr>
        <w:t xml:space="preserve"> ethos and values. This culture also empowers individuals to share concerns with key staff about their own behaviour at the earliest possible opportunity.</w:t>
      </w:r>
    </w:p>
    <w:p w14:paraId="7B96DA26" w14:textId="77777777" w:rsidR="00D87124" w:rsidRPr="00833E7C" w:rsidRDefault="00D87124" w:rsidP="009362A7">
      <w:pPr>
        <w:ind w:right="-46"/>
        <w:jc w:val="both"/>
        <w:rPr>
          <w:rFonts w:ascii="Abadi Extra Light" w:hAnsi="Abadi Extra Light" w:cstheme="majorHAnsi"/>
          <w:sz w:val="22"/>
          <w:szCs w:val="22"/>
        </w:rPr>
      </w:pPr>
    </w:p>
    <w:p w14:paraId="4311D038" w14:textId="76585FB1" w:rsidR="00D87124" w:rsidRPr="00A02321" w:rsidRDefault="00D87124" w:rsidP="00D87124">
      <w:pPr>
        <w:ind w:right="-46"/>
        <w:jc w:val="both"/>
        <w:rPr>
          <w:rFonts w:ascii="Abadi Extra Light" w:hAnsi="Abadi Extra Light" w:cstheme="majorHAnsi"/>
          <w:sz w:val="22"/>
          <w:szCs w:val="22"/>
        </w:rPr>
      </w:pPr>
      <w:r w:rsidRPr="00833E7C">
        <w:rPr>
          <w:rFonts w:ascii="Abadi Extra Light" w:hAnsi="Abadi Extra Light" w:cstheme="majorHAnsi"/>
          <w:sz w:val="22"/>
          <w:szCs w:val="22"/>
        </w:rPr>
        <w:t xml:space="preserve">As part of our safeguarding induction all new staff and volunteers will receive a copy of this code of conduct alongside a copy of the </w:t>
      </w:r>
      <w:hyperlink r:id="rId13" w:history="1">
        <w:r w:rsidRPr="00833E7C">
          <w:rPr>
            <w:rStyle w:val="Hyperlink"/>
            <w:rFonts w:ascii="Abadi Extra Light" w:hAnsi="Abadi Extra Light" w:cstheme="majorHAnsi"/>
            <w:sz w:val="22"/>
            <w:szCs w:val="22"/>
          </w:rPr>
          <w:t>Safer Recruitment Consortium</w:t>
        </w:r>
      </w:hyperlink>
      <w:r w:rsidRPr="00833E7C">
        <w:rPr>
          <w:rFonts w:ascii="Abadi Extra Light" w:hAnsi="Abadi Extra Light" w:cstheme="majorHAnsi"/>
          <w:sz w:val="22"/>
          <w:szCs w:val="22"/>
        </w:rPr>
        <w:t xml:space="preserve"> document “Guidance for safer working practice for those working with children and young people in education settings”. These documents will be reissued and revisited as part of on-going training to support </w:t>
      </w:r>
      <w:r w:rsidR="00C44DA4" w:rsidRPr="00833E7C">
        <w:rPr>
          <w:rFonts w:ascii="Abadi Extra Light" w:hAnsi="Abadi Extra Light" w:cstheme="majorHAnsi"/>
          <w:sz w:val="22"/>
          <w:szCs w:val="22"/>
        </w:rPr>
        <w:t>staff and volunteers with their</w:t>
      </w:r>
      <w:r w:rsidRPr="00833E7C">
        <w:rPr>
          <w:rFonts w:ascii="Abadi Extra Light" w:hAnsi="Abadi Extra Light" w:cstheme="majorHAnsi"/>
          <w:sz w:val="22"/>
          <w:szCs w:val="22"/>
        </w:rPr>
        <w:t xml:space="preserve"> understanding of key expectations.</w:t>
      </w:r>
      <w:r w:rsidRPr="00833E7C">
        <w:t xml:space="preserve"> </w:t>
      </w:r>
      <w:r w:rsidRPr="00833E7C">
        <w:rPr>
          <w:rFonts w:ascii="Abadi Extra Light" w:hAnsi="Abadi Extra Light" w:cstheme="majorHAnsi"/>
          <w:sz w:val="22"/>
          <w:szCs w:val="22"/>
        </w:rPr>
        <w:t>This will ensure that staff and volunteers are provided with opportunities to consider the implications of both document</w:t>
      </w:r>
      <w:r w:rsidR="00C44DA4" w:rsidRPr="00833E7C">
        <w:rPr>
          <w:rFonts w:ascii="Abadi Extra Light" w:hAnsi="Abadi Extra Light" w:cstheme="majorHAnsi"/>
          <w:sz w:val="22"/>
          <w:szCs w:val="22"/>
        </w:rPr>
        <w:t>s</w:t>
      </w:r>
      <w:r w:rsidRPr="00833E7C">
        <w:rPr>
          <w:rFonts w:ascii="Abadi Extra Light" w:hAnsi="Abadi Extra Light" w:cstheme="majorHAnsi"/>
          <w:sz w:val="22"/>
          <w:szCs w:val="22"/>
        </w:rPr>
        <w:t xml:space="preserve"> within our school, within their own role and </w:t>
      </w:r>
      <w:r w:rsidR="00C44DA4" w:rsidRPr="00833E7C">
        <w:rPr>
          <w:rFonts w:ascii="Abadi Extra Light" w:hAnsi="Abadi Extra Light" w:cstheme="majorHAnsi"/>
          <w:sz w:val="22"/>
          <w:szCs w:val="22"/>
        </w:rPr>
        <w:t xml:space="preserve">enable them </w:t>
      </w:r>
      <w:r w:rsidRPr="00833E7C">
        <w:rPr>
          <w:rFonts w:ascii="Abadi Extra Light" w:hAnsi="Abadi Extra Light" w:cstheme="majorHAnsi"/>
          <w:sz w:val="22"/>
          <w:szCs w:val="22"/>
        </w:rPr>
        <w:t>seek clarification</w:t>
      </w:r>
      <w:r w:rsidR="00C44DA4" w:rsidRPr="00833E7C">
        <w:rPr>
          <w:rFonts w:ascii="Abadi Extra Light" w:hAnsi="Abadi Extra Light" w:cstheme="majorHAnsi"/>
          <w:sz w:val="22"/>
          <w:szCs w:val="22"/>
        </w:rPr>
        <w:t xml:space="preserve">, </w:t>
      </w:r>
      <w:r w:rsidR="00BF2F62" w:rsidRPr="00833E7C">
        <w:rPr>
          <w:rFonts w:ascii="Abadi Extra Light" w:hAnsi="Abadi Extra Light" w:cstheme="majorHAnsi"/>
          <w:sz w:val="22"/>
          <w:szCs w:val="22"/>
        </w:rPr>
        <w:t>should it be</w:t>
      </w:r>
      <w:r w:rsidR="00C44DA4" w:rsidRPr="00833E7C">
        <w:rPr>
          <w:rFonts w:ascii="Abadi Extra Light" w:hAnsi="Abadi Extra Light" w:cstheme="majorHAnsi"/>
          <w:sz w:val="22"/>
          <w:szCs w:val="22"/>
        </w:rPr>
        <w:t xml:space="preserve"> required</w:t>
      </w:r>
      <w:r w:rsidRPr="00833E7C">
        <w:rPr>
          <w:rFonts w:ascii="Abadi Extra Light" w:hAnsi="Abadi Extra Light" w:cstheme="majorHAnsi"/>
          <w:sz w:val="22"/>
          <w:szCs w:val="22"/>
        </w:rPr>
        <w:t>.</w:t>
      </w:r>
    </w:p>
    <w:p w14:paraId="05C420C5" w14:textId="77777777" w:rsidR="009362A7" w:rsidRPr="00A02321" w:rsidRDefault="009362A7" w:rsidP="009362A7">
      <w:pPr>
        <w:ind w:right="-46"/>
        <w:jc w:val="both"/>
        <w:rPr>
          <w:rFonts w:ascii="Abadi Extra Light" w:hAnsi="Abadi Extra Light" w:cstheme="majorHAnsi"/>
          <w:sz w:val="22"/>
          <w:szCs w:val="22"/>
        </w:rPr>
      </w:pPr>
    </w:p>
    <w:p w14:paraId="5029CBDB" w14:textId="0897459A" w:rsidR="0079727C" w:rsidRPr="00A02321"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 xml:space="preserve">It is a key principle of this code of conduct that </w:t>
      </w:r>
      <w:r w:rsidRPr="00A02321">
        <w:rPr>
          <w:rFonts w:ascii="Abadi Extra Light" w:hAnsi="Abadi Extra Light" w:cstheme="majorHAnsi"/>
          <w:b/>
          <w:sz w:val="22"/>
          <w:szCs w:val="22"/>
        </w:rPr>
        <w:t>everyone</w:t>
      </w:r>
      <w:r w:rsidRPr="00A02321">
        <w:rPr>
          <w:rFonts w:ascii="Abadi Extra Light" w:hAnsi="Abadi Extra Light" w:cstheme="majorHAnsi"/>
          <w:sz w:val="22"/>
          <w:szCs w:val="22"/>
        </w:rPr>
        <w:t xml:space="preserve"> understands their responsibility to share </w:t>
      </w:r>
      <w:r w:rsidRPr="00A02321">
        <w:rPr>
          <w:rFonts w:ascii="Abadi Extra Light" w:hAnsi="Abadi Extra Light" w:cstheme="majorHAnsi"/>
          <w:b/>
          <w:sz w:val="22"/>
          <w:szCs w:val="22"/>
        </w:rPr>
        <w:t>without delay</w:t>
      </w:r>
      <w:r w:rsidRPr="00A02321">
        <w:rPr>
          <w:rFonts w:ascii="Abadi Extra Light" w:hAnsi="Abadi Extra Light" w:cstheme="majorHAnsi"/>
          <w:sz w:val="22"/>
          <w:szCs w:val="22"/>
        </w:rPr>
        <w:t xml:space="preserve"> any concerns they may have about a child’s welfare or an adult’s behaviour towards a young person.</w:t>
      </w:r>
      <w:r w:rsidR="009362A7" w:rsidRPr="00A02321">
        <w:rPr>
          <w:rFonts w:ascii="Abadi Extra Light" w:hAnsi="Abadi Extra Light" w:cstheme="majorHAnsi"/>
          <w:sz w:val="22"/>
          <w:szCs w:val="22"/>
        </w:rPr>
        <w:t xml:space="preserve"> This includes any behaviours which may not meet the harm threshold and may be deemed to be</w:t>
      </w:r>
      <w:r w:rsidR="00502081" w:rsidRPr="00A02321">
        <w:rPr>
          <w:rFonts w:ascii="Abadi Extra Light" w:hAnsi="Abadi Extra Light" w:cstheme="majorHAnsi"/>
          <w:sz w:val="22"/>
          <w:szCs w:val="22"/>
        </w:rPr>
        <w:t xml:space="preserve"> a</w:t>
      </w:r>
      <w:r w:rsidR="009362A7" w:rsidRPr="00A02321">
        <w:rPr>
          <w:rFonts w:ascii="Abadi Extra Light" w:hAnsi="Abadi Extra Light" w:cstheme="majorHAnsi"/>
          <w:sz w:val="22"/>
          <w:szCs w:val="22"/>
        </w:rPr>
        <w:t xml:space="preserve"> ‘low level concern’</w:t>
      </w:r>
      <w:r w:rsidR="00502081" w:rsidRPr="00A02321">
        <w:rPr>
          <w:rFonts w:ascii="Abadi Extra Light" w:hAnsi="Abadi Extra Light" w:cstheme="majorHAnsi"/>
          <w:sz w:val="22"/>
          <w:szCs w:val="22"/>
        </w:rPr>
        <w:t xml:space="preserve"> as set out in our child protection policy</w:t>
      </w:r>
      <w:r w:rsidR="009362A7" w:rsidRPr="00A02321">
        <w:rPr>
          <w:rFonts w:ascii="Abadi Extra Light" w:hAnsi="Abadi Extra Light" w:cstheme="majorHAnsi"/>
          <w:sz w:val="22"/>
          <w:szCs w:val="22"/>
        </w:rPr>
        <w:t>.</w:t>
      </w:r>
      <w:r w:rsidRPr="00A02321">
        <w:rPr>
          <w:rFonts w:ascii="Abadi Extra Light" w:hAnsi="Abadi Extra Light" w:cstheme="majorHAnsi"/>
          <w:sz w:val="22"/>
          <w:szCs w:val="22"/>
        </w:rPr>
        <w:t xml:space="preserve"> In addition, </w:t>
      </w:r>
      <w:r w:rsidRPr="00A02321">
        <w:rPr>
          <w:rFonts w:ascii="Abadi Extra Light" w:hAnsi="Abadi Extra Light" w:cstheme="majorHAnsi"/>
          <w:b/>
          <w:sz w:val="22"/>
          <w:szCs w:val="22"/>
        </w:rPr>
        <w:t>everyone</w:t>
      </w:r>
      <w:r w:rsidRPr="00A02321">
        <w:rPr>
          <w:rFonts w:ascii="Abadi Extra Light" w:hAnsi="Abadi Extra Light" w:cstheme="majorHAnsi"/>
          <w:sz w:val="22"/>
          <w:szCs w:val="22"/>
        </w:rPr>
        <w:t xml:space="preserve"> has a responsibility to escalate their concerns to the Local Authority Designated Officer if they feel that safeguarding concerns they have raised about a child or adult working at the school are not being addressed by the school.</w:t>
      </w:r>
      <w:r w:rsidR="00502081" w:rsidRPr="00A02321">
        <w:rPr>
          <w:rFonts w:ascii="Abadi Extra Light" w:hAnsi="Abadi Extra Light" w:cstheme="majorHAnsi"/>
          <w:sz w:val="22"/>
          <w:szCs w:val="22"/>
        </w:rPr>
        <w:t xml:space="preserve"> Further information </w:t>
      </w:r>
      <w:r w:rsidR="00535BDC" w:rsidRPr="00A02321">
        <w:rPr>
          <w:rFonts w:ascii="Abadi Extra Light" w:hAnsi="Abadi Extra Light" w:cstheme="majorHAnsi"/>
          <w:sz w:val="22"/>
          <w:szCs w:val="22"/>
        </w:rPr>
        <w:t xml:space="preserve">and guidance </w:t>
      </w:r>
      <w:r w:rsidR="00502081" w:rsidRPr="00A02321">
        <w:rPr>
          <w:rFonts w:ascii="Abadi Extra Light" w:hAnsi="Abadi Extra Light" w:cstheme="majorHAnsi"/>
          <w:sz w:val="22"/>
          <w:szCs w:val="22"/>
        </w:rPr>
        <w:t xml:space="preserve">regarding how school will respond to concerns about an adult’s conduct towards children where the harm threshold is met </w:t>
      </w:r>
      <w:r w:rsidR="0034067D" w:rsidRPr="00A02321">
        <w:rPr>
          <w:rFonts w:ascii="Abadi Extra Light" w:hAnsi="Abadi Extra Light" w:cstheme="majorHAnsi"/>
          <w:sz w:val="22"/>
          <w:szCs w:val="22"/>
        </w:rPr>
        <w:t>are</w:t>
      </w:r>
      <w:r w:rsidR="00502081" w:rsidRPr="00A02321">
        <w:rPr>
          <w:rFonts w:ascii="Abadi Extra Light" w:hAnsi="Abadi Extra Light" w:cstheme="majorHAnsi"/>
          <w:sz w:val="22"/>
          <w:szCs w:val="22"/>
        </w:rPr>
        <w:t xml:space="preserve"> set out in our managing allegations policy.</w:t>
      </w:r>
    </w:p>
    <w:p w14:paraId="6E7E636D" w14:textId="77777777" w:rsidR="0079727C" w:rsidRPr="00A02321" w:rsidRDefault="0079727C" w:rsidP="0079727C">
      <w:pPr>
        <w:ind w:right="-46"/>
        <w:jc w:val="both"/>
        <w:rPr>
          <w:rFonts w:ascii="Abadi Extra Light" w:hAnsi="Abadi Extra Light" w:cstheme="majorHAnsi"/>
          <w:sz w:val="22"/>
          <w:szCs w:val="22"/>
        </w:rPr>
      </w:pPr>
    </w:p>
    <w:p w14:paraId="01B948C2" w14:textId="77777777" w:rsidR="0079727C" w:rsidRPr="00A02321" w:rsidRDefault="0079727C" w:rsidP="0079727C">
      <w:pPr>
        <w:ind w:right="-46"/>
        <w:jc w:val="both"/>
        <w:rPr>
          <w:rFonts w:ascii="Abadi" w:hAnsi="Abadi" w:cstheme="majorHAnsi"/>
          <w:sz w:val="24"/>
          <w:szCs w:val="22"/>
        </w:rPr>
      </w:pPr>
      <w:r w:rsidRPr="00A02321">
        <w:rPr>
          <w:rFonts w:ascii="Abadi" w:hAnsi="Abadi" w:cstheme="majorHAnsi"/>
          <w:sz w:val="24"/>
          <w:szCs w:val="22"/>
        </w:rPr>
        <w:t>Code of Conduct:</w:t>
      </w:r>
    </w:p>
    <w:p w14:paraId="3C28ED34" w14:textId="77777777" w:rsidR="0079727C" w:rsidRPr="00A02321" w:rsidRDefault="0079727C" w:rsidP="0079727C">
      <w:pPr>
        <w:ind w:right="-46"/>
        <w:jc w:val="both"/>
        <w:rPr>
          <w:rFonts w:ascii="Abadi Extra Light" w:hAnsi="Abadi Extra Light" w:cstheme="majorHAnsi"/>
          <w:b/>
          <w:sz w:val="22"/>
          <w:szCs w:val="22"/>
        </w:rPr>
      </w:pPr>
    </w:p>
    <w:p w14:paraId="0920BC9D" w14:textId="77777777" w:rsidR="002D6268" w:rsidRPr="00A02321" w:rsidRDefault="002D6268" w:rsidP="0079727C">
      <w:pPr>
        <w:ind w:right="-46"/>
        <w:jc w:val="both"/>
        <w:rPr>
          <w:rFonts w:ascii="Abadi Extra Light" w:hAnsi="Abadi Extra Light" w:cstheme="majorHAnsi"/>
          <w:b/>
          <w:sz w:val="22"/>
          <w:szCs w:val="22"/>
        </w:rPr>
      </w:pPr>
      <w:r w:rsidRPr="00A02321">
        <w:rPr>
          <w:rFonts w:ascii="Abadi Extra Light" w:hAnsi="Abadi Extra Light" w:cstheme="majorHAnsi"/>
          <w:noProof/>
          <w:color w:val="auto"/>
          <w:sz w:val="22"/>
          <w:szCs w:val="22"/>
        </w:rPr>
        <mc:AlternateContent>
          <mc:Choice Requires="wps">
            <w:drawing>
              <wp:inline distT="0" distB="0" distL="0" distR="0" wp14:anchorId="616CFC20" wp14:editId="5CD1170F">
                <wp:extent cx="566105" cy="5866447"/>
                <wp:effectExtent l="0" t="2222" r="3492" b="3493"/>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105" cy="5866447"/>
                        </a:xfrm>
                        <a:prstGeom prst="roundRect">
                          <a:avLst>
                            <a:gd name="adj" fmla="val 13032"/>
                          </a:avLst>
                        </a:prstGeom>
                        <a:solidFill>
                          <a:srgbClr val="002060"/>
                        </a:solidFill>
                      </wps:spPr>
                      <wps:txbx>
                        <w:txbxContent>
                          <w:p w14:paraId="23D29306" w14:textId="77777777" w:rsidR="002D6268" w:rsidRPr="00835F91" w:rsidRDefault="002D6268" w:rsidP="002D6268">
                            <w:pPr>
                              <w:ind w:left="142" w:right="103"/>
                              <w:jc w:val="both"/>
                              <w:rPr>
                                <w:rFonts w:ascii="Abadi Extra Light" w:hAnsi="Abadi Extra Light" w:cstheme="majorHAnsi"/>
                                <w:color w:val="FFFFFF" w:themeColor="background1"/>
                                <w:sz w:val="22"/>
                                <w:szCs w:val="22"/>
                              </w:rPr>
                            </w:pPr>
                            <w:r w:rsidRPr="00835F91">
                              <w:rPr>
                                <w:rFonts w:ascii="Abadi Extra Light" w:hAnsi="Abadi Extra Light" w:cstheme="majorHAnsi"/>
                                <w:color w:val="FFFFFF" w:themeColor="background1"/>
                                <w:sz w:val="22"/>
                                <w:szCs w:val="22"/>
                              </w:rPr>
                              <w:t>Our school will create a culture of openness,</w:t>
                            </w:r>
                            <w:r w:rsidR="00311BDC" w:rsidRPr="00835F91">
                              <w:rPr>
                                <w:rFonts w:ascii="Abadi Extra Light" w:hAnsi="Abadi Extra Light" w:cstheme="majorHAnsi"/>
                                <w:color w:val="FFFFFF" w:themeColor="background1"/>
                                <w:sz w:val="22"/>
                                <w:szCs w:val="22"/>
                              </w:rPr>
                              <w:t xml:space="preserve"> transparency,</w:t>
                            </w:r>
                            <w:r w:rsidRPr="00835F91">
                              <w:rPr>
                                <w:rFonts w:ascii="Abadi Extra Light" w:hAnsi="Abadi Extra Light" w:cstheme="majorHAnsi"/>
                                <w:color w:val="FFFFFF" w:themeColor="background1"/>
                                <w:sz w:val="22"/>
                                <w:szCs w:val="22"/>
                              </w:rPr>
                              <w:t xml:space="preserve"> trust and support where all members of the school community feel empowered to share</w:t>
                            </w:r>
                            <w:r w:rsidR="00311BDC" w:rsidRPr="00835F91">
                              <w:rPr>
                                <w:rFonts w:ascii="Abadi Extra Light" w:hAnsi="Abadi Extra Light" w:cstheme="majorHAnsi"/>
                                <w:color w:val="FFFFFF" w:themeColor="background1"/>
                                <w:sz w:val="22"/>
                                <w:szCs w:val="22"/>
                              </w:rPr>
                              <w:t xml:space="preserve"> relevant</w:t>
                            </w:r>
                            <w:r w:rsidRPr="00835F91">
                              <w:rPr>
                                <w:rFonts w:ascii="Abadi Extra Light" w:hAnsi="Abadi Extra Light" w:cstheme="majorHAnsi"/>
                                <w:color w:val="FFFFFF" w:themeColor="background1"/>
                                <w:sz w:val="22"/>
                                <w:szCs w:val="22"/>
                              </w:rPr>
                              <w:t xml:space="preserve"> </w:t>
                            </w:r>
                            <w:r w:rsidR="00311BDC" w:rsidRPr="00835F91">
                              <w:rPr>
                                <w:rFonts w:ascii="Abadi Extra Light" w:hAnsi="Abadi Extra Light" w:cstheme="majorHAnsi"/>
                                <w:color w:val="FFFFFF" w:themeColor="background1"/>
                                <w:sz w:val="22"/>
                                <w:szCs w:val="22"/>
                              </w:rPr>
                              <w:t>information</w:t>
                            </w:r>
                            <w:r w:rsidRPr="00835F91">
                              <w:rPr>
                                <w:rFonts w:ascii="Abadi Extra Light" w:hAnsi="Abadi Extra Light" w:cstheme="majorHAnsi"/>
                                <w:color w:val="FFFFFF" w:themeColor="background1"/>
                                <w:sz w:val="22"/>
                                <w:szCs w:val="22"/>
                              </w:rPr>
                              <w:t xml:space="preserve"> about themselves or someone else. </w:t>
                            </w:r>
                          </w:p>
                        </w:txbxContent>
                      </wps:txbx>
                      <wps:bodyPr rot="0" vert="horz" wrap="square" lIns="91440" tIns="45720" rIns="91440" bIns="45720" anchor="ctr" anchorCtr="0" upright="1">
                        <a:noAutofit/>
                      </wps:bodyPr>
                    </wps:wsp>
                  </a:graphicData>
                </a:graphic>
              </wp:inline>
            </w:drawing>
          </mc:Choice>
          <mc:Fallback>
            <w:pict>
              <v:roundrect w14:anchorId="616CFC20" id="_x0000_s1027" style="width:44.6pt;height:461.9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" fillcolor="#002060" stroked="f">
                <v:textbox>
                  <w:txbxContent>
                    <w:p w14:paraId="23D29306" w14:textId="77777777" w:rsidR="002D6268" w:rsidRPr="00835F91" w:rsidRDefault="002D6268" w:rsidP="002D6268">
                      <w:pPr>
                        <w:ind w:left="142" w:right="103"/>
                        <w:jc w:val="both"/>
                        <w:rPr>
                          <w:rFonts w:ascii="Abadi Extra Light" w:hAnsi="Abadi Extra Light" w:cstheme="majorHAnsi"/>
                          <w:color w:val="FFFFFF" w:themeColor="background1"/>
                          <w:sz w:val="22"/>
                          <w:szCs w:val="22"/>
                        </w:rPr>
                      </w:pPr>
                      <w:r w:rsidRPr="00835F91">
                        <w:rPr>
                          <w:rFonts w:ascii="Abadi Extra Light" w:hAnsi="Abadi Extra Light" w:cstheme="majorHAnsi"/>
                          <w:color w:val="FFFFFF" w:themeColor="background1"/>
                          <w:sz w:val="22"/>
                          <w:szCs w:val="22"/>
                        </w:rPr>
                        <w:t>Our school will create a culture of openness,</w:t>
                      </w:r>
                      <w:r w:rsidR="00311BDC" w:rsidRPr="00835F91">
                        <w:rPr>
                          <w:rFonts w:ascii="Abadi Extra Light" w:hAnsi="Abadi Extra Light" w:cstheme="majorHAnsi"/>
                          <w:color w:val="FFFFFF" w:themeColor="background1"/>
                          <w:sz w:val="22"/>
                          <w:szCs w:val="22"/>
                        </w:rPr>
                        <w:t xml:space="preserve"> transparency,</w:t>
                      </w:r>
                      <w:r w:rsidRPr="00835F91">
                        <w:rPr>
                          <w:rFonts w:ascii="Abadi Extra Light" w:hAnsi="Abadi Extra Light" w:cstheme="majorHAnsi"/>
                          <w:color w:val="FFFFFF" w:themeColor="background1"/>
                          <w:sz w:val="22"/>
                          <w:szCs w:val="22"/>
                        </w:rPr>
                        <w:t xml:space="preserve"> trust and support where all members of the school community feel empowered to share</w:t>
                      </w:r>
                      <w:r w:rsidR="00311BDC" w:rsidRPr="00835F91">
                        <w:rPr>
                          <w:rFonts w:ascii="Abadi Extra Light" w:hAnsi="Abadi Extra Light" w:cstheme="majorHAnsi"/>
                          <w:color w:val="FFFFFF" w:themeColor="background1"/>
                          <w:sz w:val="22"/>
                          <w:szCs w:val="22"/>
                        </w:rPr>
                        <w:t xml:space="preserve"> relevant</w:t>
                      </w:r>
                      <w:r w:rsidRPr="00835F91">
                        <w:rPr>
                          <w:rFonts w:ascii="Abadi Extra Light" w:hAnsi="Abadi Extra Light" w:cstheme="majorHAnsi"/>
                          <w:color w:val="FFFFFF" w:themeColor="background1"/>
                          <w:sz w:val="22"/>
                          <w:szCs w:val="22"/>
                        </w:rPr>
                        <w:t xml:space="preserve"> </w:t>
                      </w:r>
                      <w:r w:rsidR="00311BDC" w:rsidRPr="00835F91">
                        <w:rPr>
                          <w:rFonts w:ascii="Abadi Extra Light" w:hAnsi="Abadi Extra Light" w:cstheme="majorHAnsi"/>
                          <w:color w:val="FFFFFF" w:themeColor="background1"/>
                          <w:sz w:val="22"/>
                          <w:szCs w:val="22"/>
                        </w:rPr>
                        <w:t>information</w:t>
                      </w:r>
                      <w:r w:rsidRPr="00835F91">
                        <w:rPr>
                          <w:rFonts w:ascii="Abadi Extra Light" w:hAnsi="Abadi Extra Light" w:cstheme="majorHAnsi"/>
                          <w:color w:val="FFFFFF" w:themeColor="background1"/>
                          <w:sz w:val="22"/>
                          <w:szCs w:val="22"/>
                        </w:rPr>
                        <w:t xml:space="preserve"> about themselves or someone else. </w:t>
                      </w:r>
                    </w:p>
                  </w:txbxContent>
                </v:textbox>
                <w10:anchorlock/>
              </v:roundrect>
            </w:pict>
          </mc:Fallback>
        </mc:AlternateContent>
      </w:r>
    </w:p>
    <w:p w14:paraId="47F0798C" w14:textId="77777777" w:rsidR="002D6268" w:rsidRPr="00A02321" w:rsidRDefault="002D6268" w:rsidP="0079727C">
      <w:pPr>
        <w:ind w:right="-46"/>
        <w:jc w:val="both"/>
        <w:rPr>
          <w:rFonts w:ascii="Abadi Extra Light" w:hAnsi="Abadi Extra Light" w:cstheme="majorHAnsi"/>
          <w:b/>
          <w:sz w:val="22"/>
          <w:szCs w:val="22"/>
        </w:rPr>
      </w:pPr>
    </w:p>
    <w:p w14:paraId="6F73D7A2" w14:textId="77777777" w:rsidR="002D6268" w:rsidRPr="00A02321" w:rsidRDefault="002D6268" w:rsidP="002D6268">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Staff are responsible for their own actions and behaviour and should avoid any conduct which would lead any reasonable person to question their motivation and intentions.</w:t>
      </w:r>
    </w:p>
    <w:p w14:paraId="4A2451A5" w14:textId="77777777" w:rsidR="0079727C" w:rsidRPr="00A02321" w:rsidRDefault="0079727C" w:rsidP="0079727C">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If you have any concerns that a child is being harmed, abused or neglected you </w:t>
      </w:r>
      <w:r w:rsidRPr="00A02321">
        <w:rPr>
          <w:rFonts w:ascii="Abadi Extra Light" w:hAnsi="Abadi Extra Light" w:cstheme="majorHAnsi"/>
          <w:b/>
          <w:sz w:val="22"/>
          <w:szCs w:val="22"/>
        </w:rPr>
        <w:t>must</w:t>
      </w:r>
      <w:r w:rsidRPr="00A02321">
        <w:rPr>
          <w:rFonts w:ascii="Abadi Extra Light" w:hAnsi="Abadi Extra Light" w:cstheme="majorHAnsi"/>
          <w:sz w:val="22"/>
          <w:szCs w:val="22"/>
        </w:rPr>
        <w:t xml:space="preserve"> </w:t>
      </w:r>
      <w:r w:rsidRPr="00A02321">
        <w:rPr>
          <w:rFonts w:ascii="Abadi Extra Light" w:hAnsi="Abadi Extra Light" w:cstheme="majorHAnsi"/>
          <w:b/>
          <w:sz w:val="22"/>
          <w:szCs w:val="22"/>
        </w:rPr>
        <w:t>share your concerns immediately</w:t>
      </w:r>
      <w:r w:rsidRPr="00A02321">
        <w:rPr>
          <w:rFonts w:ascii="Abadi Extra Light" w:hAnsi="Abadi Extra Light" w:cstheme="majorHAnsi"/>
          <w:sz w:val="22"/>
          <w:szCs w:val="22"/>
        </w:rPr>
        <w:t xml:space="preserve"> both verbally and in writing with the school’s Designated Safeguarding Lead, Deputy Designated Safeguarding Lead or another member of the school’s Leadership Team.  Always listen carefully to the child and report what they tell you in the child’s own words. Never promise to keep a secret.</w:t>
      </w:r>
    </w:p>
    <w:p w14:paraId="6E5D0114" w14:textId="68418D2E" w:rsidR="0079727C" w:rsidRPr="00A02321" w:rsidRDefault="0079727C" w:rsidP="0079727C">
      <w:pPr>
        <w:pStyle w:val="ListParagraph"/>
        <w:numPr>
          <w:ilvl w:val="0"/>
          <w:numId w:val="12"/>
        </w:numPr>
        <w:ind w:left="284" w:right="-46" w:hanging="284"/>
        <w:jc w:val="both"/>
        <w:rPr>
          <w:rFonts w:ascii="Abadi Extra Light" w:hAnsi="Abadi Extra Light" w:cstheme="majorHAnsi"/>
          <w:color w:val="000000" w:themeColor="text1"/>
          <w:sz w:val="22"/>
          <w:szCs w:val="22"/>
        </w:rPr>
      </w:pPr>
      <w:r w:rsidRPr="00A02321">
        <w:rPr>
          <w:rFonts w:ascii="Abadi Extra Light" w:hAnsi="Abadi Extra Light" w:cstheme="majorHAnsi"/>
          <w:sz w:val="22"/>
          <w:szCs w:val="22"/>
        </w:rPr>
        <w:t xml:space="preserve">If you receive an allegation against an adult working in the school or observe behaviour that concerns you, you must discuss your concerns </w:t>
      </w:r>
      <w:r w:rsidRPr="00A02321">
        <w:rPr>
          <w:rFonts w:ascii="Abadi Extra Light" w:hAnsi="Abadi Extra Light" w:cstheme="majorHAnsi"/>
          <w:b/>
          <w:sz w:val="22"/>
          <w:szCs w:val="22"/>
        </w:rPr>
        <w:t>without delay</w:t>
      </w:r>
      <w:r w:rsidRPr="00A02321">
        <w:rPr>
          <w:rFonts w:ascii="Abadi Extra Light" w:hAnsi="Abadi Extra Light" w:cstheme="majorHAnsi"/>
          <w:sz w:val="22"/>
          <w:szCs w:val="22"/>
        </w:rPr>
        <w:t xml:space="preserve"> with the Headteache</w:t>
      </w:r>
      <w:r w:rsidR="00C37024" w:rsidRPr="00A02321">
        <w:rPr>
          <w:rFonts w:ascii="Abadi Extra Light" w:hAnsi="Abadi Extra Light" w:cstheme="majorHAnsi"/>
          <w:sz w:val="22"/>
          <w:szCs w:val="22"/>
        </w:rPr>
        <w:t>r</w:t>
      </w:r>
      <w:r w:rsidRPr="00A02321">
        <w:rPr>
          <w:rFonts w:ascii="Abadi Extra Light" w:hAnsi="Abadi Extra Light" w:cstheme="majorHAnsi"/>
          <w:sz w:val="22"/>
          <w:szCs w:val="22"/>
        </w:rPr>
        <w:t xml:space="preserve">. </w:t>
      </w:r>
      <w:r w:rsidR="00C82944" w:rsidRPr="00A02321">
        <w:rPr>
          <w:rFonts w:ascii="Abadi Extra Light" w:hAnsi="Abadi Extra Light" w:cstheme="majorHAnsi"/>
          <w:sz w:val="22"/>
          <w:szCs w:val="22"/>
        </w:rPr>
        <w:t xml:space="preserve">In the absence of the Headteacher, concerns should be shared with another senior member of staff such as the Deputy Headteacher or Designated Safeguarding Lead, or the Chair of Governors. </w:t>
      </w:r>
      <w:r w:rsidRPr="00A02321">
        <w:rPr>
          <w:rFonts w:ascii="Abadi Extra Light" w:hAnsi="Abadi Extra Light" w:cstheme="majorHAnsi"/>
          <w:sz w:val="22"/>
          <w:szCs w:val="22"/>
        </w:rPr>
        <w:t xml:space="preserve">Concerns regarding the Headteacher should be directed to the Chair of Governors or Local Authority Designated Officer. The </w:t>
      </w:r>
      <w:r w:rsidR="00590B1E" w:rsidRPr="00A02321">
        <w:rPr>
          <w:rFonts w:ascii="Abadi Extra Light" w:hAnsi="Abadi Extra Light" w:cstheme="majorHAnsi"/>
          <w:sz w:val="22"/>
          <w:szCs w:val="22"/>
        </w:rPr>
        <w:t xml:space="preserve">school’s Whistleblowing Policy and the </w:t>
      </w:r>
      <w:r w:rsidRPr="00A02321">
        <w:rPr>
          <w:rFonts w:ascii="Abadi Extra Light" w:hAnsi="Abadi Extra Light" w:cstheme="majorHAnsi"/>
          <w:sz w:val="22"/>
          <w:szCs w:val="22"/>
        </w:rPr>
        <w:t xml:space="preserve">NSPCC whistleblowing helpline </w:t>
      </w:r>
      <w:r w:rsidR="00590B1E" w:rsidRPr="00A02321">
        <w:rPr>
          <w:rFonts w:ascii="Abadi Extra Light" w:hAnsi="Abadi Extra Light" w:cstheme="majorHAnsi"/>
          <w:sz w:val="22"/>
          <w:szCs w:val="22"/>
        </w:rPr>
        <w:t>are</w:t>
      </w:r>
      <w:r w:rsidRPr="00A02321">
        <w:rPr>
          <w:rFonts w:ascii="Abadi Extra Light" w:hAnsi="Abadi Extra Light" w:cstheme="majorHAnsi"/>
          <w:sz w:val="22"/>
          <w:szCs w:val="22"/>
        </w:rPr>
        <w:t xml:space="preserve"> available for staff who do not feel able to raise concerns internally. Staff can </w:t>
      </w:r>
      <w:r w:rsidRPr="00984C7D">
        <w:rPr>
          <w:rFonts w:ascii="Abadi Extra Light" w:hAnsi="Abadi Extra Light" w:cstheme="majorHAnsi"/>
          <w:sz w:val="22"/>
          <w:szCs w:val="22"/>
        </w:rPr>
        <w:t>call</w:t>
      </w:r>
      <w:r w:rsidR="00590B1E" w:rsidRPr="00984C7D">
        <w:rPr>
          <w:rFonts w:ascii="Abadi Extra Light" w:hAnsi="Abadi Extra Light" w:cstheme="majorHAnsi"/>
          <w:sz w:val="22"/>
          <w:szCs w:val="22"/>
        </w:rPr>
        <w:t xml:space="preserve"> the NSPCC on</w:t>
      </w:r>
      <w:r w:rsidRPr="00984C7D">
        <w:rPr>
          <w:rFonts w:ascii="Abadi Extra Light" w:hAnsi="Abadi Extra Light" w:cstheme="majorHAnsi"/>
          <w:sz w:val="22"/>
          <w:szCs w:val="22"/>
        </w:rPr>
        <w:t xml:space="preserve"> 0800 028 0285 –</w:t>
      </w:r>
      <w:r w:rsidR="00B335C9" w:rsidRPr="00984C7D">
        <w:rPr>
          <w:rFonts w:ascii="Abadi Extra Light" w:hAnsi="Abadi Extra Light" w:cstheme="majorHAnsi"/>
          <w:sz w:val="22"/>
          <w:szCs w:val="22"/>
        </w:rPr>
        <w:t xml:space="preserve"> the</w:t>
      </w:r>
      <w:r w:rsidRPr="00984C7D">
        <w:rPr>
          <w:rFonts w:ascii="Abadi Extra Light" w:hAnsi="Abadi Extra Light" w:cstheme="majorHAnsi"/>
          <w:sz w:val="22"/>
          <w:szCs w:val="22"/>
        </w:rPr>
        <w:t xml:space="preserve"> line is available from 8:00</w:t>
      </w:r>
      <w:r w:rsidR="00B335C9" w:rsidRPr="00984C7D">
        <w:rPr>
          <w:rFonts w:ascii="Abadi Extra Light" w:hAnsi="Abadi Extra Light" w:cstheme="majorHAnsi"/>
          <w:sz w:val="22"/>
          <w:szCs w:val="22"/>
        </w:rPr>
        <w:t>am</w:t>
      </w:r>
      <w:r w:rsidRPr="00984C7D">
        <w:rPr>
          <w:rFonts w:ascii="Abadi Extra Light" w:hAnsi="Abadi Extra Light" w:cstheme="majorHAnsi"/>
          <w:sz w:val="22"/>
          <w:szCs w:val="22"/>
        </w:rPr>
        <w:t xml:space="preserve"> to 8:00</w:t>
      </w:r>
      <w:r w:rsidR="00B335C9" w:rsidRPr="00984C7D">
        <w:rPr>
          <w:rFonts w:ascii="Abadi Extra Light" w:hAnsi="Abadi Extra Light" w:cstheme="majorHAnsi"/>
          <w:sz w:val="22"/>
          <w:szCs w:val="22"/>
        </w:rPr>
        <w:t>pm</w:t>
      </w:r>
      <w:r w:rsidRPr="00984C7D">
        <w:rPr>
          <w:rFonts w:ascii="Abadi Extra Light" w:hAnsi="Abadi Extra Light" w:cstheme="majorHAnsi"/>
          <w:sz w:val="22"/>
          <w:szCs w:val="22"/>
        </w:rPr>
        <w:t>, Monday to Friday</w:t>
      </w:r>
      <w:r w:rsidR="00E35FC0" w:rsidRPr="00984C7D">
        <w:rPr>
          <w:rFonts w:ascii="Abadi Extra Light" w:hAnsi="Abadi Extra Light" w:cstheme="majorHAnsi"/>
          <w:sz w:val="22"/>
          <w:szCs w:val="22"/>
        </w:rPr>
        <w:t xml:space="preserve"> and 9am – 6pm at the weekend</w:t>
      </w:r>
      <w:r w:rsidRPr="00A02321">
        <w:rPr>
          <w:rFonts w:ascii="Abadi Extra Light" w:hAnsi="Abadi Extra Light" w:cstheme="majorHAnsi"/>
          <w:sz w:val="22"/>
          <w:szCs w:val="22"/>
        </w:rPr>
        <w:t xml:space="preserve"> </w:t>
      </w:r>
      <w:r w:rsidR="00B335C9" w:rsidRPr="00A02321">
        <w:rPr>
          <w:rFonts w:ascii="Abadi Extra Light" w:hAnsi="Abadi Extra Light" w:cstheme="majorHAnsi"/>
          <w:sz w:val="22"/>
          <w:szCs w:val="22"/>
        </w:rPr>
        <w:t>or</w:t>
      </w:r>
      <w:r w:rsidRPr="00A02321">
        <w:rPr>
          <w:rFonts w:ascii="Abadi Extra Light" w:hAnsi="Abadi Extra Light" w:cstheme="majorHAnsi"/>
          <w:sz w:val="22"/>
          <w:szCs w:val="22"/>
        </w:rPr>
        <w:t xml:space="preserve"> email: </w:t>
      </w:r>
      <w:hyperlink r:id="rId14" w:history="1">
        <w:r w:rsidR="00E35FC0" w:rsidRPr="00C62949">
          <w:rPr>
            <w:rStyle w:val="Hyperlink"/>
            <w:rFonts w:ascii="Abadi Extra Light" w:hAnsi="Abadi Extra Light" w:cstheme="majorHAnsi"/>
            <w:sz w:val="22"/>
            <w:szCs w:val="22"/>
          </w:rPr>
          <w:t>help@NSPCC.org.uk</w:t>
        </w:r>
      </w:hyperlink>
      <w:r w:rsidR="00591E42" w:rsidRPr="00A02321">
        <w:rPr>
          <w:rStyle w:val="Hyperlink"/>
          <w:rFonts w:ascii="Abadi Extra Light" w:hAnsi="Abadi Extra Light" w:cstheme="majorHAnsi"/>
          <w:sz w:val="22"/>
          <w:szCs w:val="22"/>
        </w:rPr>
        <w:t>.</w:t>
      </w:r>
      <w:r w:rsidR="00591E42" w:rsidRPr="00A02321">
        <w:rPr>
          <w:rStyle w:val="Hyperlink"/>
          <w:rFonts w:ascii="Abadi Extra Light" w:hAnsi="Abadi Extra Light" w:cstheme="majorHAnsi"/>
          <w:sz w:val="22"/>
          <w:szCs w:val="22"/>
          <w:u w:val="none"/>
        </w:rPr>
        <w:t xml:space="preserve"> </w:t>
      </w:r>
      <w:hyperlink r:id="rId15" w:history="1">
        <w:r w:rsidR="00591E42" w:rsidRPr="00A02321">
          <w:rPr>
            <w:rStyle w:val="Hyperlink"/>
            <w:rFonts w:ascii="Abadi Extra Light" w:hAnsi="Abadi Extra Light" w:cstheme="majorHAnsi"/>
            <w:sz w:val="22"/>
            <w:szCs w:val="22"/>
          </w:rPr>
          <w:t>Safeguarding-Mate</w:t>
        </w:r>
      </w:hyperlink>
      <w:r w:rsidR="00591E42" w:rsidRPr="00A02321">
        <w:rPr>
          <w:rStyle w:val="Hyperlink"/>
          <w:rFonts w:ascii="Abadi Extra Light" w:hAnsi="Abadi Extra Light" w:cstheme="majorHAnsi"/>
          <w:color w:val="000000" w:themeColor="text1"/>
          <w:sz w:val="22"/>
          <w:szCs w:val="22"/>
          <w:u w:val="none"/>
        </w:rPr>
        <w:t xml:space="preserve"> can also guide staff should they have a concern about an adult’s behaviour. </w:t>
      </w:r>
    </w:p>
    <w:p w14:paraId="00FF49D1" w14:textId="32467F06" w:rsidR="009362A7" w:rsidRPr="00A02321" w:rsidRDefault="009362A7" w:rsidP="009362A7">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If you </w:t>
      </w:r>
      <w:r w:rsidR="00502081" w:rsidRPr="00A02321">
        <w:rPr>
          <w:rFonts w:ascii="Abadi Extra Light" w:hAnsi="Abadi Extra Light" w:cstheme="majorHAnsi"/>
          <w:sz w:val="22"/>
          <w:szCs w:val="22"/>
        </w:rPr>
        <w:t>are worried</w:t>
      </w:r>
      <w:r w:rsidRPr="00A02321">
        <w:rPr>
          <w:rFonts w:ascii="Abadi Extra Light" w:hAnsi="Abadi Extra Light" w:cstheme="majorHAnsi"/>
          <w:sz w:val="22"/>
          <w:szCs w:val="22"/>
        </w:rPr>
        <w:t xml:space="preserve"> that </w:t>
      </w:r>
      <w:r w:rsidR="00502081" w:rsidRPr="00A02321">
        <w:rPr>
          <w:rFonts w:ascii="Abadi Extra Light" w:hAnsi="Abadi Extra Light" w:cstheme="majorHAnsi"/>
          <w:sz w:val="22"/>
          <w:szCs w:val="22"/>
        </w:rPr>
        <w:t xml:space="preserve">the behaviour of </w:t>
      </w:r>
      <w:r w:rsidRPr="00A02321">
        <w:rPr>
          <w:rFonts w:ascii="Abadi Extra Light" w:hAnsi="Abadi Extra Light" w:cstheme="majorHAnsi"/>
          <w:sz w:val="22"/>
          <w:szCs w:val="22"/>
        </w:rPr>
        <w:t xml:space="preserve">an adult working in the school </w:t>
      </w:r>
      <w:r w:rsidR="00C82944" w:rsidRPr="00A02321">
        <w:rPr>
          <w:rFonts w:ascii="Abadi Extra Light" w:hAnsi="Abadi Extra Light" w:cstheme="majorHAnsi"/>
          <w:sz w:val="22"/>
          <w:szCs w:val="22"/>
        </w:rPr>
        <w:t xml:space="preserve">(including all third party staff, supply staff and volunteers) </w:t>
      </w:r>
      <w:r w:rsidRPr="00A02321">
        <w:rPr>
          <w:rFonts w:ascii="Abadi Extra Light" w:hAnsi="Abadi Extra Light" w:cstheme="majorHAnsi"/>
          <w:sz w:val="22"/>
          <w:szCs w:val="22"/>
        </w:rPr>
        <w:t xml:space="preserve">is giving cause for concern, </w:t>
      </w:r>
      <w:r w:rsidR="00502081" w:rsidRPr="00A02321">
        <w:rPr>
          <w:rFonts w:ascii="Abadi Extra Light" w:hAnsi="Abadi Extra Light" w:cstheme="majorHAnsi"/>
          <w:sz w:val="22"/>
          <w:szCs w:val="22"/>
        </w:rPr>
        <w:t xml:space="preserve">no matter how small the concern is and </w:t>
      </w:r>
      <w:r w:rsidRPr="00A02321">
        <w:rPr>
          <w:rFonts w:ascii="Abadi Extra Light" w:hAnsi="Abadi Extra Light" w:cstheme="majorHAnsi"/>
          <w:sz w:val="22"/>
          <w:szCs w:val="22"/>
        </w:rPr>
        <w:t>even if it does not meet the harm threshold, you must share your concerns with the designated safeguarding lead without delay</w:t>
      </w:r>
      <w:r w:rsidR="00502081" w:rsidRPr="00A02321">
        <w:rPr>
          <w:rFonts w:ascii="Abadi Extra Light" w:hAnsi="Abadi Extra Light" w:cstheme="majorHAnsi"/>
          <w:sz w:val="22"/>
          <w:szCs w:val="22"/>
        </w:rPr>
        <w:t>. This is in line</w:t>
      </w:r>
      <w:r w:rsidR="009E4A9A" w:rsidRPr="00A02321">
        <w:rPr>
          <w:rFonts w:ascii="Abadi Extra Light" w:hAnsi="Abadi Extra Light" w:cstheme="majorHAnsi"/>
          <w:sz w:val="22"/>
          <w:szCs w:val="22"/>
        </w:rPr>
        <w:t xml:space="preserve"> with</w:t>
      </w:r>
      <w:r w:rsidR="00502081" w:rsidRPr="00A02321">
        <w:rPr>
          <w:rFonts w:ascii="Abadi Extra Light" w:hAnsi="Abadi Extra Light" w:cstheme="majorHAnsi"/>
          <w:sz w:val="22"/>
          <w:szCs w:val="22"/>
        </w:rPr>
        <w:t xml:space="preserve"> the low level concern procedures set out within our child protection policy</w:t>
      </w:r>
      <w:r w:rsidRPr="00A02321">
        <w:rPr>
          <w:rFonts w:ascii="Abadi Extra Light" w:hAnsi="Abadi Extra Light" w:cstheme="majorHAnsi"/>
          <w:sz w:val="22"/>
          <w:szCs w:val="22"/>
        </w:rPr>
        <w:t xml:space="preserve">. Concerns regarding the designated safeguarding lead should be directed to the headteacher. </w:t>
      </w:r>
    </w:p>
    <w:p w14:paraId="5CBF799E" w14:textId="68CF33BB" w:rsidR="0079727C" w:rsidRPr="00A02321" w:rsidRDefault="0079727C" w:rsidP="0079727C">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Anyone (in emergencies or if they are required to) can make a referral about their concerns for a child directly to Children’s Services.</w:t>
      </w:r>
    </w:p>
    <w:p w14:paraId="70008411" w14:textId="1F8E4558" w:rsidR="00EF74B1" w:rsidRPr="00A02321" w:rsidRDefault="00EF74B1" w:rsidP="00EF74B1">
      <w:pPr>
        <w:ind w:right="-46"/>
        <w:jc w:val="both"/>
        <w:rPr>
          <w:rFonts w:ascii="Abadi Extra Light" w:hAnsi="Abadi Extra Light" w:cstheme="majorHAnsi"/>
          <w:sz w:val="22"/>
          <w:szCs w:val="22"/>
        </w:rPr>
      </w:pPr>
    </w:p>
    <w:p w14:paraId="59A2A6B3" w14:textId="77777777" w:rsidR="0079727C" w:rsidRPr="00A02321" w:rsidRDefault="0079727C" w:rsidP="0079727C">
      <w:pPr>
        <w:ind w:right="-46"/>
        <w:jc w:val="both"/>
        <w:rPr>
          <w:rFonts w:ascii="Abadi" w:hAnsi="Abadi" w:cstheme="majorHAnsi"/>
          <w:sz w:val="24"/>
          <w:szCs w:val="22"/>
        </w:rPr>
      </w:pPr>
      <w:r w:rsidRPr="00A02321">
        <w:rPr>
          <w:rFonts w:ascii="Abadi" w:hAnsi="Abadi" w:cstheme="majorHAnsi"/>
          <w:sz w:val="24"/>
          <w:szCs w:val="22"/>
        </w:rPr>
        <w:t xml:space="preserve">You should:  </w:t>
      </w:r>
    </w:p>
    <w:p w14:paraId="4FE20668" w14:textId="77777777" w:rsidR="00BF1DE2" w:rsidRPr="00A02321" w:rsidRDefault="00BF1DE2" w:rsidP="0079727C">
      <w:pPr>
        <w:ind w:right="-46"/>
        <w:jc w:val="both"/>
        <w:rPr>
          <w:rFonts w:ascii="Abadi Extra Light" w:hAnsi="Abadi Extra Light" w:cstheme="majorHAnsi"/>
          <w:b/>
          <w:sz w:val="22"/>
          <w:szCs w:val="22"/>
        </w:rPr>
      </w:pPr>
    </w:p>
    <w:p w14:paraId="2D1C9468" w14:textId="77777777" w:rsidR="0079727C" w:rsidRPr="00833E7C"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Follow the school’s child protection policy and procedures and in line with this share safeguarding </w:t>
      </w:r>
      <w:r w:rsidRPr="00833E7C">
        <w:rPr>
          <w:rFonts w:ascii="Abadi Extra Light" w:hAnsi="Abadi Extra Light" w:cstheme="majorHAnsi"/>
          <w:sz w:val="22"/>
          <w:szCs w:val="22"/>
        </w:rPr>
        <w:t>information appropriately but also act accordingly with sensitive and confidential information.</w:t>
      </w:r>
    </w:p>
    <w:p w14:paraId="2844791E" w14:textId="2EDEAEB5" w:rsidR="00D87124" w:rsidRPr="00833E7C" w:rsidRDefault="00D87124" w:rsidP="0079727C">
      <w:pPr>
        <w:numPr>
          <w:ilvl w:val="0"/>
          <w:numId w:val="10"/>
        </w:numPr>
        <w:ind w:left="284" w:right="-46" w:hanging="284"/>
        <w:jc w:val="both"/>
        <w:rPr>
          <w:rFonts w:ascii="Abadi Extra Light" w:hAnsi="Abadi Extra Light" w:cstheme="majorHAnsi"/>
          <w:sz w:val="22"/>
          <w:szCs w:val="22"/>
        </w:rPr>
      </w:pPr>
      <w:r w:rsidRPr="00833E7C">
        <w:rPr>
          <w:rFonts w:ascii="Abadi Extra Light" w:hAnsi="Abadi Extra Light" w:cstheme="majorHAnsi"/>
          <w:sz w:val="22"/>
          <w:szCs w:val="22"/>
        </w:rPr>
        <w:t>Read, understand and adhere to the Safer Recruitment Consortium document “</w:t>
      </w:r>
      <w:hyperlink r:id="rId16" w:history="1">
        <w:r w:rsidRPr="00833E7C">
          <w:rPr>
            <w:rStyle w:val="Hyperlink"/>
            <w:rFonts w:ascii="Abadi Extra Light" w:hAnsi="Abadi Extra Light" w:cstheme="majorHAnsi"/>
            <w:sz w:val="22"/>
            <w:szCs w:val="22"/>
          </w:rPr>
          <w:t>Guidance for safer working practice for those working with children and young people in education settings</w:t>
        </w:r>
      </w:hyperlink>
      <w:r w:rsidRPr="00833E7C">
        <w:rPr>
          <w:rFonts w:ascii="Abadi Extra Light" w:hAnsi="Abadi Extra Light" w:cstheme="majorHAnsi"/>
          <w:sz w:val="22"/>
          <w:szCs w:val="22"/>
        </w:rPr>
        <w:t>”</w:t>
      </w:r>
      <w:r w:rsidR="0073749B" w:rsidRPr="00833E7C">
        <w:rPr>
          <w:rFonts w:ascii="Abadi Extra Light" w:hAnsi="Abadi Extra Light" w:cstheme="majorHAnsi"/>
          <w:sz w:val="22"/>
          <w:szCs w:val="22"/>
        </w:rPr>
        <w:t xml:space="preserve"> </w:t>
      </w:r>
      <w:r w:rsidR="000B3A31" w:rsidRPr="00833E7C">
        <w:rPr>
          <w:rFonts w:ascii="Abadi Extra Light" w:hAnsi="Abadi Extra Light" w:cstheme="majorHAnsi"/>
          <w:sz w:val="22"/>
          <w:szCs w:val="22"/>
        </w:rPr>
        <w:t>alo</w:t>
      </w:r>
      <w:r w:rsidR="0073749B" w:rsidRPr="00833E7C">
        <w:rPr>
          <w:rFonts w:ascii="Abadi Extra Light" w:hAnsi="Abadi Extra Light" w:cstheme="majorHAnsi"/>
          <w:sz w:val="22"/>
          <w:szCs w:val="22"/>
        </w:rPr>
        <w:t>ngside this policy.</w:t>
      </w:r>
    </w:p>
    <w:p w14:paraId="3C761E57" w14:textId="2DA73A91"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Be alert to the indicators of harm and abuse towards a child, including </w:t>
      </w:r>
      <w:r w:rsidR="00BA6E39" w:rsidRPr="00A02321">
        <w:rPr>
          <w:rFonts w:ascii="Abadi Extra Light" w:hAnsi="Abadi Extra Light" w:cstheme="majorHAnsi"/>
          <w:sz w:val="22"/>
          <w:szCs w:val="22"/>
        </w:rPr>
        <w:t xml:space="preserve">child on child </w:t>
      </w:r>
      <w:r w:rsidRPr="00A02321">
        <w:rPr>
          <w:rFonts w:ascii="Abadi Extra Light" w:hAnsi="Abadi Extra Light" w:cstheme="majorHAnsi"/>
          <w:sz w:val="22"/>
          <w:szCs w:val="22"/>
        </w:rPr>
        <w:t>abuse.</w:t>
      </w:r>
    </w:p>
    <w:p w14:paraId="1A76D12A" w14:textId="24EE2D7D"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Dress appropriately according to your role, ensuring that clothing is </w:t>
      </w:r>
      <w:r w:rsidR="000A17F5" w:rsidRPr="00A02321">
        <w:rPr>
          <w:rFonts w:ascii="Abadi Extra Light" w:hAnsi="Abadi Extra Light" w:cstheme="majorHAnsi"/>
          <w:sz w:val="22"/>
          <w:szCs w:val="22"/>
        </w:rPr>
        <w:t xml:space="preserve">compliant with professional standards and is </w:t>
      </w:r>
      <w:r w:rsidRPr="00A02321">
        <w:rPr>
          <w:rFonts w:ascii="Abadi Extra Light" w:hAnsi="Abadi Extra Light" w:cstheme="majorHAnsi"/>
          <w:sz w:val="22"/>
          <w:szCs w:val="22"/>
        </w:rPr>
        <w:t>not likely to be viewed as offensive or revealing and that it is absent of any political or other contentious slogans or images.</w:t>
      </w:r>
      <w:r w:rsidR="00BA6E39" w:rsidRPr="00A02321">
        <w:rPr>
          <w:rFonts w:ascii="Abadi Extra Light" w:hAnsi="Abadi Extra Light" w:cstheme="majorHAnsi"/>
          <w:sz w:val="22"/>
          <w:szCs w:val="22"/>
        </w:rPr>
        <w:t xml:space="preserve"> This applies to online or virtual teaching, as well as face to face.</w:t>
      </w:r>
    </w:p>
    <w:p w14:paraId="21862EE1" w14:textId="2CE4FBA9" w:rsidR="00F94458" w:rsidRPr="00A02321" w:rsidRDefault="0079727C" w:rsidP="00F94458">
      <w:pPr>
        <w:numPr>
          <w:ilvl w:val="0"/>
          <w:numId w:val="10"/>
        </w:numPr>
        <w:tabs>
          <w:tab w:val="clear" w:pos="360"/>
          <w:tab w:val="num" w:pos="284"/>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Act as an appropriate role model, treating all members of the school community with respect and tolerance.</w:t>
      </w:r>
    </w:p>
    <w:p w14:paraId="78FF031A" w14:textId="77777777" w:rsidR="00BF5EB0" w:rsidRPr="00A02321" w:rsidRDefault="00BF5EB0" w:rsidP="00BF5EB0">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Always maintain appropriate professional boundaries and avoid behaviour which could be misinterpreted by others. This includes within school, in your personal life and in any online activity. All staff have a responsibility to model safe practice at all times.</w:t>
      </w:r>
    </w:p>
    <w:p w14:paraId="183365A3" w14:textId="6E588268" w:rsidR="00F94458" w:rsidRPr="00A02321" w:rsidRDefault="00F94458" w:rsidP="00F94458">
      <w:pPr>
        <w:numPr>
          <w:ilvl w:val="0"/>
          <w:numId w:val="10"/>
        </w:numPr>
        <w:tabs>
          <w:tab w:val="clear" w:pos="360"/>
          <w:tab w:val="num" w:pos="284"/>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Ensure that </w:t>
      </w:r>
      <w:r w:rsidR="005B52B2" w:rsidRPr="00A02321">
        <w:rPr>
          <w:rFonts w:ascii="Abadi Extra Light" w:hAnsi="Abadi Extra Light" w:cstheme="majorHAnsi"/>
          <w:sz w:val="22"/>
          <w:szCs w:val="22"/>
        </w:rPr>
        <w:t>you</w:t>
      </w:r>
      <w:r w:rsidRPr="00A02321">
        <w:rPr>
          <w:rFonts w:ascii="Abadi Extra Light" w:hAnsi="Abadi Extra Light" w:cstheme="majorHAnsi"/>
          <w:sz w:val="22"/>
          <w:szCs w:val="22"/>
        </w:rPr>
        <w:t xml:space="preserve"> appropriately challenge any form of derogatory and sexualised language or behaviour to ensure that everyone is respectful at all times.</w:t>
      </w:r>
    </w:p>
    <w:p w14:paraId="34347C1F" w14:textId="77777777" w:rsidR="0079727C" w:rsidRPr="00A02321" w:rsidRDefault="0079727C" w:rsidP="00F94458">
      <w:pPr>
        <w:numPr>
          <w:ilvl w:val="0"/>
          <w:numId w:val="10"/>
        </w:numPr>
        <w:tabs>
          <w:tab w:val="clear" w:pos="360"/>
          <w:tab w:val="num" w:pos="284"/>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Ensure gifts given or received are recorded and discussed with your Line Manager.</w:t>
      </w:r>
    </w:p>
    <w:p w14:paraId="5C8A7FB6" w14:textId="0658EAFE"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Respect others’ confidentiality unless sharing information is appropriate to ensuring their welfare.</w:t>
      </w:r>
    </w:p>
    <w:p w14:paraId="1C3BD7BC" w14:textId="32A59A05" w:rsidR="00BA6E39" w:rsidRPr="00A02321" w:rsidRDefault="00BA6E39"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lastRenderedPageBreak/>
        <w:t>Ensure that when working one to one with a child, it is only undertaken when absolutely necessary (both in person and online), in line with guidance given by the school and is with the prior knowledge and approval of senior leaders and parents/carers.</w:t>
      </w:r>
    </w:p>
    <w:p w14:paraId="485249C6" w14:textId="77777777"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Adhere to the school’s policies, particularly those related to safeguarding - including child protection, behaviour, attendance, physical intervention, intimate care, anti-bullying, equal opportunities, </w:t>
      </w:r>
      <w:r w:rsidR="000A17F5" w:rsidRPr="00A02321">
        <w:rPr>
          <w:rFonts w:ascii="Abadi Extra Light" w:hAnsi="Abadi Extra Light" w:cstheme="majorHAnsi"/>
          <w:sz w:val="22"/>
          <w:szCs w:val="22"/>
        </w:rPr>
        <w:t xml:space="preserve">data protection, </w:t>
      </w:r>
      <w:r w:rsidRPr="00A02321">
        <w:rPr>
          <w:rFonts w:ascii="Abadi Extra Light" w:hAnsi="Abadi Extra Light" w:cstheme="majorHAnsi"/>
          <w:sz w:val="22"/>
          <w:szCs w:val="22"/>
        </w:rPr>
        <w:t>health and safety and online safety (acceptable use policy).</w:t>
      </w:r>
    </w:p>
    <w:p w14:paraId="17E516E9" w14:textId="16FDFF3D" w:rsidR="000A17F5" w:rsidRPr="00984C7D" w:rsidRDefault="000A17F5"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Ensure that you understand your responsibilities under the</w:t>
      </w:r>
      <w:r w:rsidR="009362A7" w:rsidRPr="00A02321">
        <w:rPr>
          <w:rFonts w:ascii="Abadi Extra Light" w:hAnsi="Abadi Extra Light" w:cstheme="majorHAnsi"/>
          <w:sz w:val="22"/>
          <w:szCs w:val="22"/>
        </w:rPr>
        <w:t xml:space="preserve"> UK</w:t>
      </w:r>
      <w:r w:rsidRPr="00A02321">
        <w:rPr>
          <w:rFonts w:ascii="Abadi Extra Light" w:hAnsi="Abadi Extra Light" w:cstheme="majorHAnsi"/>
          <w:sz w:val="22"/>
          <w:szCs w:val="22"/>
        </w:rPr>
        <w:t xml:space="preserve"> General Data Protection Regulation and </w:t>
      </w:r>
      <w:r w:rsidRPr="00984C7D">
        <w:rPr>
          <w:rFonts w:ascii="Abadi Extra Light" w:hAnsi="Abadi Extra Light" w:cstheme="majorHAnsi"/>
          <w:sz w:val="22"/>
          <w:szCs w:val="22"/>
        </w:rPr>
        <w:t>Data Protection Act 2018 and be clear that where personal information is recorded electronically, systems and devices are kept secure.</w:t>
      </w:r>
    </w:p>
    <w:p w14:paraId="1215ED65" w14:textId="277FBB97" w:rsidR="00E35FC0" w:rsidRPr="00984C7D" w:rsidRDefault="00E35FC0" w:rsidP="00E35FC0">
      <w:pPr>
        <w:pStyle w:val="ListParagraph"/>
        <w:numPr>
          <w:ilvl w:val="0"/>
          <w:numId w:val="10"/>
        </w:numPr>
        <w:tabs>
          <w:tab w:val="clear" w:pos="360"/>
          <w:tab w:val="num" w:pos="284"/>
        </w:tabs>
        <w:ind w:left="284" w:hanging="284"/>
        <w:jc w:val="both"/>
        <w:rPr>
          <w:rFonts w:ascii="Abadi Extra Light" w:hAnsi="Abadi Extra Light" w:cstheme="majorHAnsi"/>
          <w:sz w:val="22"/>
          <w:szCs w:val="22"/>
        </w:rPr>
      </w:pPr>
      <w:r w:rsidRPr="00984C7D">
        <w:rPr>
          <w:rFonts w:ascii="Abadi Extra Light" w:hAnsi="Abadi Extra Light" w:cstheme="majorHAnsi"/>
          <w:sz w:val="22"/>
          <w:szCs w:val="22"/>
        </w:rPr>
        <w:t>Ensure you are familiar with the DfE Data Protection guidance for schools, which will help school staff, governors and trustees understand how to comply with data protection law, develop their data policies and processes, know what staff and pupil data to keep and follow good practices for preventing personal data breaches.</w:t>
      </w:r>
    </w:p>
    <w:p w14:paraId="64712409" w14:textId="77777777" w:rsidR="00BF2F62" w:rsidRDefault="0079727C" w:rsidP="0079727C">
      <w:pPr>
        <w:numPr>
          <w:ilvl w:val="0"/>
          <w:numId w:val="10"/>
        </w:numPr>
        <w:ind w:left="284" w:right="-46" w:hanging="284"/>
        <w:jc w:val="both"/>
        <w:rPr>
          <w:rFonts w:ascii="Abadi Extra Light" w:hAnsi="Abadi Extra Light" w:cstheme="majorHAnsi"/>
          <w:sz w:val="22"/>
          <w:szCs w:val="22"/>
        </w:rPr>
      </w:pPr>
      <w:r w:rsidRPr="00984C7D">
        <w:rPr>
          <w:rFonts w:ascii="Abadi Extra Light" w:hAnsi="Abadi Extra Light" w:cstheme="majorHAnsi"/>
          <w:sz w:val="22"/>
          <w:szCs w:val="22"/>
        </w:rPr>
        <w:t>Report any behaviour or situations which you</w:t>
      </w:r>
      <w:r w:rsidR="00221035" w:rsidRPr="00984C7D">
        <w:rPr>
          <w:rFonts w:ascii="Abadi Extra Light" w:hAnsi="Abadi Extra Light" w:cstheme="majorHAnsi"/>
          <w:sz w:val="22"/>
          <w:szCs w:val="22"/>
        </w:rPr>
        <w:t xml:space="preserve"> </w:t>
      </w:r>
      <w:r w:rsidRPr="00984C7D">
        <w:rPr>
          <w:rFonts w:ascii="Abadi Extra Light" w:hAnsi="Abadi Extra Light" w:cstheme="majorHAnsi"/>
          <w:sz w:val="22"/>
          <w:szCs w:val="22"/>
        </w:rPr>
        <w:t>feel</w:t>
      </w:r>
      <w:r w:rsidR="001F612B" w:rsidRPr="00984C7D">
        <w:rPr>
          <w:rFonts w:ascii="Abadi Extra Light" w:hAnsi="Abadi Extra Light" w:cstheme="majorHAnsi"/>
          <w:sz w:val="22"/>
          <w:szCs w:val="22"/>
        </w:rPr>
        <w:t xml:space="preserve"> may</w:t>
      </w:r>
      <w:r w:rsidRPr="00984C7D">
        <w:rPr>
          <w:rFonts w:ascii="Abadi Extra Light" w:hAnsi="Abadi Extra Light" w:cstheme="majorHAnsi"/>
          <w:sz w:val="22"/>
          <w:szCs w:val="22"/>
        </w:rPr>
        <w:t xml:space="preserve"> give rise to a complaint or misunderstanding in respect of your own actions</w:t>
      </w:r>
      <w:r w:rsidR="00502081" w:rsidRPr="00984C7D">
        <w:rPr>
          <w:rFonts w:ascii="Abadi Extra Light" w:hAnsi="Abadi Extra Light" w:cstheme="majorHAnsi"/>
          <w:sz w:val="22"/>
          <w:szCs w:val="22"/>
        </w:rPr>
        <w:t xml:space="preserve"> both in and out of school</w:t>
      </w:r>
      <w:r w:rsidRPr="00984C7D">
        <w:rPr>
          <w:rFonts w:ascii="Abadi Extra Light" w:hAnsi="Abadi Extra Light" w:cstheme="majorHAnsi"/>
          <w:sz w:val="22"/>
          <w:szCs w:val="22"/>
        </w:rPr>
        <w:t xml:space="preserve">. </w:t>
      </w:r>
    </w:p>
    <w:p w14:paraId="4AACA44A" w14:textId="0167CE79" w:rsidR="0079727C" w:rsidRPr="00984C7D" w:rsidRDefault="00BF2F62" w:rsidP="0079727C">
      <w:pPr>
        <w:numPr>
          <w:ilvl w:val="0"/>
          <w:numId w:val="10"/>
        </w:numPr>
        <w:ind w:left="284" w:right="-46" w:hanging="284"/>
        <w:jc w:val="both"/>
        <w:rPr>
          <w:rFonts w:ascii="Abadi Extra Light" w:hAnsi="Abadi Extra Light" w:cstheme="majorHAnsi"/>
          <w:sz w:val="22"/>
          <w:szCs w:val="22"/>
        </w:rPr>
      </w:pPr>
      <w:r w:rsidRPr="00833E7C">
        <w:rPr>
          <w:rFonts w:ascii="Abadi Extra Light" w:hAnsi="Abadi Extra Light" w:cstheme="majorHAnsi"/>
          <w:sz w:val="22"/>
          <w:szCs w:val="22"/>
        </w:rPr>
        <w:t>S</w:t>
      </w:r>
      <w:r w:rsidR="0079727C" w:rsidRPr="00984C7D">
        <w:rPr>
          <w:rFonts w:ascii="Abadi Extra Light" w:hAnsi="Abadi Extra Light" w:cstheme="majorHAnsi"/>
          <w:sz w:val="22"/>
          <w:szCs w:val="22"/>
        </w:rPr>
        <w:t xml:space="preserve">hare situations with </w:t>
      </w:r>
      <w:r w:rsidR="009362A7" w:rsidRPr="00984C7D">
        <w:rPr>
          <w:rFonts w:ascii="Abadi Extra Light" w:hAnsi="Abadi Extra Light" w:cstheme="majorHAnsi"/>
          <w:sz w:val="22"/>
          <w:szCs w:val="22"/>
        </w:rPr>
        <w:t xml:space="preserve">the designated </w:t>
      </w:r>
      <w:r>
        <w:rPr>
          <w:rFonts w:ascii="Abadi Extra Light" w:hAnsi="Abadi Extra Light" w:cstheme="majorHAnsi"/>
          <w:sz w:val="22"/>
          <w:szCs w:val="22"/>
        </w:rPr>
        <w:t>s</w:t>
      </w:r>
      <w:r w:rsidR="009362A7" w:rsidRPr="00984C7D">
        <w:rPr>
          <w:rFonts w:ascii="Abadi Extra Light" w:hAnsi="Abadi Extra Light" w:cstheme="majorHAnsi"/>
          <w:sz w:val="22"/>
          <w:szCs w:val="22"/>
        </w:rPr>
        <w:t>afeguarding lead</w:t>
      </w:r>
      <w:r w:rsidR="0079727C" w:rsidRPr="00984C7D">
        <w:rPr>
          <w:rFonts w:ascii="Abadi Extra Light" w:hAnsi="Abadi Extra Light" w:cstheme="majorHAnsi"/>
          <w:sz w:val="22"/>
          <w:szCs w:val="22"/>
        </w:rPr>
        <w:t xml:space="preserve"> if you feel your actions might have sat outside this code of </w:t>
      </w:r>
      <w:r w:rsidRPr="00984C7D">
        <w:rPr>
          <w:rFonts w:ascii="Abadi Extra Light" w:hAnsi="Abadi Extra Light" w:cstheme="majorHAnsi"/>
          <w:sz w:val="22"/>
          <w:szCs w:val="22"/>
        </w:rPr>
        <w:t>conduct or</w:t>
      </w:r>
      <w:r w:rsidR="00C82944" w:rsidRPr="00984C7D">
        <w:rPr>
          <w:rFonts w:ascii="Abadi Extra Light" w:hAnsi="Abadi Extra Light" w:cstheme="majorHAnsi"/>
          <w:sz w:val="22"/>
          <w:szCs w:val="22"/>
        </w:rPr>
        <w:t xml:space="preserve"> may appear to others that they have done so</w:t>
      </w:r>
      <w:r w:rsidR="0079727C" w:rsidRPr="00984C7D">
        <w:rPr>
          <w:rFonts w:ascii="Abadi Extra Light" w:hAnsi="Abadi Extra Light" w:cstheme="majorHAnsi"/>
          <w:sz w:val="22"/>
          <w:szCs w:val="22"/>
        </w:rPr>
        <w:t>.</w:t>
      </w:r>
    </w:p>
    <w:p w14:paraId="5C2774D6" w14:textId="461E11FE" w:rsidR="0079727C" w:rsidRPr="00984C7D" w:rsidRDefault="0079727C" w:rsidP="0079727C">
      <w:pPr>
        <w:numPr>
          <w:ilvl w:val="0"/>
          <w:numId w:val="10"/>
        </w:numPr>
        <w:ind w:left="284" w:right="-46" w:hanging="284"/>
        <w:jc w:val="both"/>
        <w:rPr>
          <w:rFonts w:ascii="Abadi Extra Light" w:hAnsi="Abadi Extra Light" w:cstheme="majorHAnsi"/>
          <w:sz w:val="22"/>
          <w:szCs w:val="22"/>
        </w:rPr>
      </w:pPr>
      <w:r w:rsidRPr="00984C7D">
        <w:rPr>
          <w:rFonts w:ascii="Abadi Extra Light" w:hAnsi="Abadi Extra Light" w:cstheme="majorHAnsi"/>
          <w:sz w:val="22"/>
          <w:szCs w:val="22"/>
        </w:rPr>
        <w:t xml:space="preserve">Share with </w:t>
      </w:r>
      <w:r w:rsidR="009362A7" w:rsidRPr="00984C7D">
        <w:rPr>
          <w:rFonts w:ascii="Abadi Extra Light" w:hAnsi="Abadi Extra Light" w:cstheme="majorHAnsi"/>
          <w:sz w:val="22"/>
          <w:szCs w:val="22"/>
        </w:rPr>
        <w:t>the</w:t>
      </w:r>
      <w:r w:rsidR="005B52B2" w:rsidRPr="00984C7D">
        <w:rPr>
          <w:rFonts w:ascii="Abadi Extra Light" w:hAnsi="Abadi Extra Light" w:cstheme="majorHAnsi"/>
          <w:sz w:val="22"/>
          <w:szCs w:val="22"/>
        </w:rPr>
        <w:t xml:space="preserve"> Headteacher</w:t>
      </w:r>
      <w:r w:rsidR="009362A7" w:rsidRPr="00984C7D">
        <w:rPr>
          <w:rFonts w:ascii="Abadi Extra Light" w:hAnsi="Abadi Extra Light" w:cstheme="majorHAnsi"/>
          <w:sz w:val="22"/>
          <w:szCs w:val="22"/>
        </w:rPr>
        <w:t xml:space="preserve"> </w:t>
      </w:r>
      <w:r w:rsidR="00C82944" w:rsidRPr="00984C7D">
        <w:rPr>
          <w:rFonts w:ascii="Abadi Extra Light" w:hAnsi="Abadi Extra Light" w:cstheme="majorHAnsi"/>
          <w:sz w:val="22"/>
          <w:szCs w:val="22"/>
        </w:rPr>
        <w:t>(or</w:t>
      </w:r>
      <w:r w:rsidR="005B52B2" w:rsidRPr="00984C7D">
        <w:rPr>
          <w:rFonts w:ascii="Abadi Extra Light" w:hAnsi="Abadi Extra Light" w:cstheme="majorHAnsi"/>
          <w:sz w:val="22"/>
          <w:szCs w:val="22"/>
        </w:rPr>
        <w:t xml:space="preserve"> Designated Safeguarding Lead</w:t>
      </w:r>
      <w:r w:rsidR="00C82944" w:rsidRPr="00984C7D">
        <w:rPr>
          <w:rFonts w:ascii="Abadi Extra Light" w:hAnsi="Abadi Extra Light" w:cstheme="majorHAnsi"/>
          <w:sz w:val="22"/>
          <w:szCs w:val="22"/>
        </w:rPr>
        <w:t xml:space="preserve"> in their absence) </w:t>
      </w:r>
      <w:r w:rsidRPr="00984C7D">
        <w:rPr>
          <w:rFonts w:ascii="Abadi Extra Light" w:hAnsi="Abadi Extra Light" w:cstheme="majorHAnsi"/>
          <w:sz w:val="22"/>
          <w:szCs w:val="22"/>
        </w:rPr>
        <w:t xml:space="preserve">any behaviour of another adult </w:t>
      </w:r>
      <w:r w:rsidR="00E35FC0" w:rsidRPr="00984C7D">
        <w:rPr>
          <w:rFonts w:ascii="Abadi Extra Light" w:hAnsi="Abadi Extra Light" w:cstheme="majorHAnsi"/>
          <w:sz w:val="22"/>
          <w:szCs w:val="22"/>
        </w:rPr>
        <w:t xml:space="preserve">working in or on behalf of </w:t>
      </w:r>
      <w:r w:rsidRPr="00984C7D">
        <w:rPr>
          <w:rFonts w:ascii="Abadi Extra Light" w:hAnsi="Abadi Extra Light" w:cstheme="majorHAnsi"/>
          <w:sz w:val="22"/>
          <w:szCs w:val="22"/>
        </w:rPr>
        <w:t>the school where it gives you cause for concern or breaches this code of conduct or the school’s safeguarding policies</w:t>
      </w:r>
      <w:r w:rsidR="00502081" w:rsidRPr="00984C7D">
        <w:rPr>
          <w:rFonts w:ascii="Abadi Extra Light" w:hAnsi="Abadi Extra Light" w:cstheme="majorHAnsi"/>
          <w:sz w:val="22"/>
          <w:szCs w:val="22"/>
        </w:rPr>
        <w:t xml:space="preserve"> in line with the low level concern procedures set out in our child protection policy.</w:t>
      </w:r>
      <w:r w:rsidR="00E86DBB" w:rsidRPr="00984C7D">
        <w:rPr>
          <w:rFonts w:ascii="Abadi Extra Light" w:hAnsi="Abadi Extra Light" w:cstheme="majorHAnsi"/>
          <w:sz w:val="22"/>
          <w:szCs w:val="22"/>
        </w:rPr>
        <w:t xml:space="preserve"> Examples of such behaviours </w:t>
      </w:r>
      <w:r w:rsidR="000416AB" w:rsidRPr="00984C7D">
        <w:rPr>
          <w:rFonts w:ascii="Abadi Extra Light" w:hAnsi="Abadi Extra Light" w:cstheme="majorHAnsi"/>
          <w:sz w:val="22"/>
          <w:szCs w:val="22"/>
        </w:rPr>
        <w:t>include, but are not limited to, being over friendly with children, having favourites, taking photographs of children on their mobile phone or engaging with a child on a one to one basis in a secluded area or behind a closed door</w:t>
      </w:r>
      <w:r w:rsidR="00E86DBB" w:rsidRPr="00984C7D">
        <w:rPr>
          <w:rFonts w:ascii="Abadi Extra Light" w:hAnsi="Abadi Extra Light" w:cstheme="majorHAnsi"/>
          <w:sz w:val="22"/>
          <w:szCs w:val="22"/>
        </w:rPr>
        <w:t>.</w:t>
      </w:r>
      <w:r w:rsidRPr="00984C7D">
        <w:rPr>
          <w:rFonts w:ascii="Abadi Extra Light" w:hAnsi="Abadi Extra Light" w:cstheme="majorHAnsi"/>
          <w:sz w:val="22"/>
          <w:szCs w:val="22"/>
        </w:rPr>
        <w:t xml:space="preserve"> Your intervention may allow for their practice to be supported and developed and/or prevent a child from being harmed.</w:t>
      </w:r>
    </w:p>
    <w:p w14:paraId="70BA1A4B" w14:textId="0DBB345A" w:rsidR="0079727C" w:rsidRPr="00984C7D" w:rsidRDefault="0079727C" w:rsidP="0079727C">
      <w:pPr>
        <w:numPr>
          <w:ilvl w:val="0"/>
          <w:numId w:val="10"/>
        </w:numPr>
        <w:ind w:left="284" w:right="-46" w:hanging="284"/>
        <w:jc w:val="both"/>
        <w:rPr>
          <w:rFonts w:ascii="Abadi Extra Light" w:hAnsi="Abadi Extra Light" w:cstheme="majorHAnsi"/>
          <w:sz w:val="22"/>
          <w:szCs w:val="22"/>
        </w:rPr>
      </w:pPr>
      <w:r w:rsidRPr="00984C7D">
        <w:rPr>
          <w:rFonts w:ascii="Abadi Extra Light" w:hAnsi="Abadi Extra Light" w:cstheme="majorHAnsi"/>
          <w:sz w:val="22"/>
          <w:szCs w:val="22"/>
        </w:rPr>
        <w:t xml:space="preserve">Understand that it may be appropriate to discuss with the Headteacher matters outside of work, </w:t>
      </w:r>
      <w:r w:rsidR="006B5788" w:rsidRPr="00984C7D">
        <w:rPr>
          <w:rFonts w:ascii="Abadi Extra Light" w:hAnsi="Abadi Extra Light" w:cstheme="majorHAnsi"/>
          <w:sz w:val="22"/>
          <w:szCs w:val="22"/>
        </w:rPr>
        <w:t xml:space="preserve">including online, </w:t>
      </w:r>
      <w:r w:rsidRPr="00984C7D">
        <w:rPr>
          <w:rFonts w:ascii="Abadi Extra Light" w:hAnsi="Abadi Extra Light" w:cstheme="majorHAnsi"/>
          <w:sz w:val="22"/>
          <w:szCs w:val="22"/>
        </w:rPr>
        <w:t xml:space="preserve">which may have implications for the safeguarding of children in the workplace. This includes information about </w:t>
      </w:r>
      <w:r w:rsidR="002D632F" w:rsidRPr="00984C7D">
        <w:rPr>
          <w:rFonts w:ascii="Abadi Extra Light" w:hAnsi="Abadi Extra Light" w:cstheme="majorHAnsi"/>
          <w:sz w:val="22"/>
          <w:szCs w:val="22"/>
        </w:rPr>
        <w:t>yourse</w:t>
      </w:r>
      <w:r w:rsidRPr="00984C7D">
        <w:rPr>
          <w:rFonts w:ascii="Abadi Extra Light" w:hAnsi="Abadi Extra Light" w:cstheme="majorHAnsi"/>
          <w:sz w:val="22"/>
          <w:szCs w:val="22"/>
        </w:rPr>
        <w:t>l</w:t>
      </w:r>
      <w:r w:rsidR="002D632F" w:rsidRPr="00984C7D">
        <w:rPr>
          <w:rFonts w:ascii="Abadi Extra Light" w:hAnsi="Abadi Extra Light" w:cstheme="majorHAnsi"/>
          <w:sz w:val="22"/>
          <w:szCs w:val="22"/>
        </w:rPr>
        <w:t>f</w:t>
      </w:r>
      <w:r w:rsidR="00E35FC0" w:rsidRPr="00984C7D">
        <w:rPr>
          <w:rFonts w:ascii="Abadi Extra Light" w:hAnsi="Abadi Extra Light" w:cstheme="majorHAnsi"/>
          <w:sz w:val="22"/>
          <w:szCs w:val="22"/>
        </w:rPr>
        <w:t xml:space="preserve"> or other adults working in or on behalf of the school</w:t>
      </w:r>
      <w:r w:rsidRPr="00984C7D">
        <w:rPr>
          <w:rFonts w:ascii="Abadi Extra Light" w:hAnsi="Abadi Extra Light" w:cstheme="majorHAnsi"/>
          <w:sz w:val="22"/>
          <w:szCs w:val="22"/>
        </w:rPr>
        <w:t xml:space="preserve">. </w:t>
      </w:r>
      <w:r w:rsidR="002D632F" w:rsidRPr="00984C7D">
        <w:rPr>
          <w:rFonts w:ascii="Abadi Extra Light" w:hAnsi="Abadi Extra Light" w:cstheme="majorHAnsi"/>
          <w:sz w:val="22"/>
          <w:szCs w:val="22"/>
        </w:rPr>
        <w:t xml:space="preserve">You must ensure that </w:t>
      </w:r>
      <w:r w:rsidRPr="00984C7D">
        <w:rPr>
          <w:rFonts w:ascii="Abadi Extra Light" w:hAnsi="Abadi Extra Light" w:cstheme="majorHAnsi"/>
          <w:sz w:val="22"/>
          <w:szCs w:val="22"/>
        </w:rPr>
        <w:t>y</w:t>
      </w:r>
      <w:r w:rsidR="002D632F" w:rsidRPr="00984C7D">
        <w:rPr>
          <w:rFonts w:ascii="Abadi Extra Light" w:hAnsi="Abadi Extra Light" w:cstheme="majorHAnsi"/>
          <w:sz w:val="22"/>
          <w:szCs w:val="22"/>
        </w:rPr>
        <w:t>ou</w:t>
      </w:r>
      <w:r w:rsidRPr="00984C7D">
        <w:rPr>
          <w:rFonts w:ascii="Abadi Extra Light" w:hAnsi="Abadi Extra Light" w:cstheme="majorHAnsi"/>
          <w:sz w:val="22"/>
          <w:szCs w:val="22"/>
        </w:rPr>
        <w:t xml:space="preserve"> are aware of the circumstances where this would be applicable.</w:t>
      </w:r>
    </w:p>
    <w:p w14:paraId="2E8FA64F" w14:textId="77777777" w:rsidR="0079727C" w:rsidRPr="00A02321" w:rsidRDefault="0079727C"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Be aware that behaviour by yourself, those with whom you have a relationship or association, or others in your personal life</w:t>
      </w:r>
      <w:r w:rsidR="002D6268" w:rsidRPr="00A02321">
        <w:rPr>
          <w:rFonts w:ascii="Abadi Extra Light" w:hAnsi="Abadi Extra Light" w:cstheme="majorHAnsi"/>
          <w:sz w:val="22"/>
          <w:szCs w:val="22"/>
        </w:rPr>
        <w:t xml:space="preserve"> (in or out of school or online)</w:t>
      </w:r>
      <w:r w:rsidRPr="00A02321">
        <w:rPr>
          <w:rFonts w:ascii="Abadi Extra Light" w:hAnsi="Abadi Extra Light" w:cstheme="majorHAnsi"/>
          <w:sz w:val="22"/>
          <w:szCs w:val="22"/>
        </w:rPr>
        <w:t>, may impact on your work with children.</w:t>
      </w:r>
    </w:p>
    <w:p w14:paraId="57EBF04D" w14:textId="770F65B6" w:rsidR="00B335C9" w:rsidRPr="00A02321" w:rsidRDefault="00C35BE1"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S</w:t>
      </w:r>
      <w:r w:rsidR="00C82944" w:rsidRPr="00A02321">
        <w:rPr>
          <w:rFonts w:ascii="Abadi Extra Light" w:hAnsi="Abadi Extra Light" w:cstheme="majorHAnsi"/>
          <w:sz w:val="22"/>
          <w:szCs w:val="22"/>
        </w:rPr>
        <w:t>taff are encouraged to d</w:t>
      </w:r>
      <w:r w:rsidR="00B335C9" w:rsidRPr="00A02321">
        <w:rPr>
          <w:rFonts w:ascii="Abadi Extra Light" w:hAnsi="Abadi Extra Light" w:cstheme="majorHAnsi"/>
          <w:sz w:val="22"/>
          <w:szCs w:val="22"/>
        </w:rPr>
        <w:t>eclare any relationships which exist outside of the workplace with any children, families or staff.</w:t>
      </w:r>
      <w:r w:rsidRPr="00A02321">
        <w:rPr>
          <w:rFonts w:ascii="Abadi Extra Light" w:hAnsi="Abadi Extra Light" w:cstheme="majorHAnsi"/>
          <w:sz w:val="22"/>
          <w:szCs w:val="22"/>
        </w:rPr>
        <w:t xml:space="preserve"> This is in line with our school culture and enables </w:t>
      </w:r>
      <w:r w:rsidR="0079618C" w:rsidRPr="00A02321">
        <w:rPr>
          <w:rFonts w:ascii="Abadi Extra Light" w:hAnsi="Abadi Extra Light" w:cstheme="majorHAnsi"/>
          <w:sz w:val="22"/>
          <w:szCs w:val="22"/>
        </w:rPr>
        <w:t xml:space="preserve">any implications for practice to be considered and </w:t>
      </w:r>
      <w:r w:rsidRPr="00A02321">
        <w:rPr>
          <w:rFonts w:ascii="Abadi Extra Light" w:hAnsi="Abadi Extra Light" w:cstheme="majorHAnsi"/>
          <w:sz w:val="22"/>
          <w:szCs w:val="22"/>
        </w:rPr>
        <w:t>staff to be provided with appropriate advice</w:t>
      </w:r>
      <w:r w:rsidR="0079618C" w:rsidRPr="00A02321">
        <w:rPr>
          <w:rFonts w:ascii="Abadi Extra Light" w:hAnsi="Abadi Extra Light" w:cstheme="majorHAnsi"/>
          <w:sz w:val="22"/>
          <w:szCs w:val="22"/>
        </w:rPr>
        <w:t xml:space="preserve"> to support safer working practices.</w:t>
      </w:r>
    </w:p>
    <w:p w14:paraId="05C3C917" w14:textId="727BC189" w:rsidR="00986E4C" w:rsidRPr="00A02321" w:rsidRDefault="00986E4C"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116E9E61" w14:textId="7E94E335" w:rsidR="0079727C" w:rsidRPr="00A02321" w:rsidRDefault="000C7F10"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I</w:t>
      </w:r>
      <w:r w:rsidR="0079727C" w:rsidRPr="00A02321">
        <w:rPr>
          <w:rFonts w:ascii="Abadi Extra Light" w:hAnsi="Abadi Extra Light" w:cstheme="majorHAnsi"/>
          <w:sz w:val="22"/>
          <w:szCs w:val="22"/>
        </w:rPr>
        <w:t>nform the head</w:t>
      </w:r>
      <w:r w:rsidR="0079727C" w:rsidRPr="00A02321">
        <w:rPr>
          <w:rFonts w:ascii="Abadi Extra Light" w:hAnsi="Abadi Extra Light" w:cstheme="majorHAnsi"/>
          <w:strike/>
          <w:color w:val="FF0000"/>
          <w:sz w:val="22"/>
          <w:szCs w:val="22"/>
        </w:rPr>
        <w:t xml:space="preserve"> </w:t>
      </w:r>
      <w:r w:rsidR="0079727C" w:rsidRPr="00A02321">
        <w:rPr>
          <w:rFonts w:ascii="Abadi Extra Light" w:hAnsi="Abadi Extra Light" w:cstheme="majorHAnsi"/>
          <w:sz w:val="22"/>
          <w:szCs w:val="22"/>
        </w:rPr>
        <w:t>teacher of any cautions, convictions or relevant order</w:t>
      </w:r>
      <w:r w:rsidR="00986E4C" w:rsidRPr="00A02321">
        <w:rPr>
          <w:rFonts w:ascii="Abadi Extra Light" w:hAnsi="Abadi Extra Light" w:cstheme="majorHAnsi"/>
          <w:sz w:val="22"/>
          <w:szCs w:val="22"/>
        </w:rPr>
        <w:t>s</w:t>
      </w:r>
      <w:r w:rsidR="0079727C" w:rsidRPr="00A02321">
        <w:rPr>
          <w:rFonts w:ascii="Abadi Extra Light" w:hAnsi="Abadi Extra Light" w:cstheme="majorHAnsi"/>
          <w:sz w:val="22"/>
          <w:szCs w:val="22"/>
        </w:rPr>
        <w:t xml:space="preserve"> accrued during your employment, and/or if you are charged with a criminal offence.</w:t>
      </w:r>
    </w:p>
    <w:p w14:paraId="5BBEB1FF" w14:textId="77777777" w:rsidR="0079727C" w:rsidRDefault="00BF1DE2"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Understand that i</w:t>
      </w:r>
      <w:r w:rsidR="0079727C" w:rsidRPr="00A02321">
        <w:rPr>
          <w:rFonts w:ascii="Abadi Extra Light" w:hAnsi="Abadi Extra Light" w:cstheme="majorHAnsi"/>
          <w:sz w:val="22"/>
          <w:szCs w:val="22"/>
        </w:rPr>
        <w:t xml:space="preserve">f you commit a relevant offence that would appear on your DBS certificate or you become disqualified under the Childcare Act 2006 (those staff covered by the scope of the guidance): </w:t>
      </w:r>
      <w:hyperlink r:id="rId17" w:history="1">
        <w:r w:rsidR="0079727C" w:rsidRPr="00A02321">
          <w:rPr>
            <w:rStyle w:val="Hyperlink"/>
            <w:rFonts w:ascii="Abadi Extra Light" w:hAnsi="Abadi Extra Light" w:cstheme="majorHAnsi"/>
            <w:sz w:val="22"/>
          </w:rPr>
          <w:t>www.gov.uk/government/publications/disqualification-under-the-childcare-act-2006</w:t>
        </w:r>
      </w:hyperlink>
      <w:r w:rsidR="0079727C" w:rsidRPr="00A02321">
        <w:rPr>
          <w:rFonts w:ascii="Abadi Extra Light" w:hAnsi="Abadi Extra Light" w:cstheme="majorHAnsi"/>
          <w:sz w:val="22"/>
        </w:rPr>
        <w:t xml:space="preserve"> </w:t>
      </w:r>
      <w:r w:rsidR="0079727C" w:rsidRPr="00A02321">
        <w:rPr>
          <w:rFonts w:ascii="Abadi Extra Light" w:hAnsi="Abadi Extra Light" w:cstheme="majorHAnsi"/>
          <w:sz w:val="22"/>
          <w:szCs w:val="22"/>
        </w:rPr>
        <w:t>then you must inform your headteacher.  (The Childcare Act 2006 does not cover all settings or even all staff within a setting.)</w:t>
      </w:r>
    </w:p>
    <w:p w14:paraId="7648CB40" w14:textId="7A4AA734" w:rsidR="0079727C" w:rsidRPr="00C2248D" w:rsidRDefault="00852919" w:rsidP="00852919">
      <w:pPr>
        <w:numPr>
          <w:ilvl w:val="0"/>
          <w:numId w:val="10"/>
        </w:numPr>
        <w:ind w:left="284" w:right="-46" w:hanging="284"/>
        <w:jc w:val="both"/>
        <w:rPr>
          <w:rFonts w:ascii="Abadi Extra Light" w:hAnsi="Abadi Extra Light" w:cstheme="majorHAnsi"/>
          <w:sz w:val="22"/>
          <w:szCs w:val="22"/>
        </w:rPr>
      </w:pPr>
      <w:r>
        <w:rPr>
          <w:rStyle w:val="normaltextrun"/>
          <w:rFonts w:ascii="Abadi Extra Light" w:hAnsi="Abadi Extra Light"/>
          <w:sz w:val="22"/>
          <w:szCs w:val="22"/>
          <w:shd w:val="clear" w:color="auto" w:fill="FFFFFF"/>
        </w:rPr>
        <w:t xml:space="preserve">Adhere to the school’s manual handling and </w:t>
      </w:r>
      <w:r w:rsidRPr="00852919">
        <w:rPr>
          <w:rStyle w:val="normaltextrun"/>
          <w:rFonts w:ascii="Abadi Extra Light" w:hAnsi="Abadi Extra Light"/>
          <w:sz w:val="22"/>
          <w:szCs w:val="22"/>
          <w:shd w:val="clear" w:color="auto" w:fill="FFFFFF"/>
        </w:rPr>
        <w:t>low-level concern policy.</w:t>
      </w:r>
    </w:p>
    <w:p w14:paraId="051EBF6D" w14:textId="77777777" w:rsidR="00C2248D" w:rsidRPr="00A02321" w:rsidRDefault="00C2248D" w:rsidP="00852919">
      <w:pPr>
        <w:numPr>
          <w:ilvl w:val="0"/>
          <w:numId w:val="10"/>
        </w:numPr>
        <w:ind w:left="284" w:right="-46" w:hanging="284"/>
        <w:jc w:val="both"/>
        <w:rPr>
          <w:rFonts w:ascii="Abadi Extra Light" w:hAnsi="Abadi Extra Light" w:cstheme="majorHAnsi"/>
          <w:sz w:val="22"/>
          <w:szCs w:val="22"/>
        </w:rPr>
      </w:pPr>
    </w:p>
    <w:p w14:paraId="61AA4A89" w14:textId="77777777" w:rsidR="0079727C" w:rsidRPr="00A02321" w:rsidRDefault="0079727C" w:rsidP="0079727C">
      <w:pPr>
        <w:ind w:right="-46"/>
        <w:jc w:val="both"/>
        <w:rPr>
          <w:rFonts w:ascii="Abadi" w:hAnsi="Abadi" w:cstheme="majorHAnsi"/>
          <w:sz w:val="24"/>
          <w:szCs w:val="22"/>
        </w:rPr>
      </w:pPr>
      <w:r w:rsidRPr="00A02321">
        <w:rPr>
          <w:rFonts w:ascii="Abadi" w:hAnsi="Abadi" w:cstheme="majorHAnsi"/>
          <w:sz w:val="24"/>
          <w:szCs w:val="22"/>
        </w:rPr>
        <w:t>Never:</w:t>
      </w:r>
    </w:p>
    <w:p w14:paraId="5CFA6660" w14:textId="77777777" w:rsidR="00BF1DE2" w:rsidRPr="00A02321" w:rsidRDefault="00BF1DE2" w:rsidP="0079727C">
      <w:pPr>
        <w:ind w:right="-46"/>
        <w:jc w:val="both"/>
        <w:rPr>
          <w:rFonts w:ascii="Abadi Extra Light" w:hAnsi="Abadi Extra Light" w:cstheme="majorHAnsi"/>
          <w:b/>
          <w:sz w:val="22"/>
          <w:szCs w:val="22"/>
        </w:rPr>
      </w:pPr>
    </w:p>
    <w:p w14:paraId="0D364D57" w14:textId="77777777" w:rsidR="0079727C" w:rsidRPr="00A02321" w:rsidRDefault="0079727C" w:rsidP="00EB35B8">
      <w:pPr>
        <w:pStyle w:val="ListParagraph"/>
        <w:numPr>
          <w:ilvl w:val="0"/>
          <w:numId w:val="11"/>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Act in a way both at work and/or in your personal life </w:t>
      </w:r>
      <w:r w:rsidR="006B5788" w:rsidRPr="00A02321">
        <w:rPr>
          <w:rFonts w:ascii="Abadi Extra Light" w:hAnsi="Abadi Extra Light" w:cstheme="majorHAnsi"/>
          <w:sz w:val="22"/>
          <w:szCs w:val="22"/>
        </w:rPr>
        <w:t xml:space="preserve">(including online) </w:t>
      </w:r>
      <w:r w:rsidRPr="00A02321">
        <w:rPr>
          <w:rFonts w:ascii="Abadi Extra Light" w:hAnsi="Abadi Extra Light" w:cstheme="majorHAnsi"/>
          <w:sz w:val="22"/>
          <w:szCs w:val="22"/>
        </w:rPr>
        <w:t xml:space="preserve">that brings yourself, school or the teaching profession into disrepute. </w:t>
      </w:r>
    </w:p>
    <w:p w14:paraId="7741BB9F" w14:textId="16E37722"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Make, encourage or ignore others, making personal comments which scapegoat, demean or humiliate any member of the school community including ignoring any form of </w:t>
      </w:r>
      <w:r w:rsidR="00221035" w:rsidRPr="00A02321">
        <w:rPr>
          <w:rFonts w:ascii="Abadi Extra Light" w:hAnsi="Abadi Extra Light" w:cstheme="majorHAnsi"/>
          <w:sz w:val="22"/>
          <w:szCs w:val="22"/>
        </w:rPr>
        <w:t xml:space="preserve">child on child </w:t>
      </w:r>
      <w:r w:rsidRPr="00A02321">
        <w:rPr>
          <w:rFonts w:ascii="Abadi Extra Light" w:hAnsi="Abadi Extra Light" w:cstheme="majorHAnsi"/>
          <w:sz w:val="22"/>
          <w:szCs w:val="22"/>
        </w:rPr>
        <w:t>abuse.</w:t>
      </w:r>
    </w:p>
    <w:p w14:paraId="2FC7CBBB"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lastRenderedPageBreak/>
        <w:t>Use your position to intimidate, bully, humiliate, coerce or undermine any member of the school community. This includes shouting in anger and aggressively to punish them rather than raising your voice to be heard or avoid danger.</w:t>
      </w:r>
    </w:p>
    <w:p w14:paraId="1EDFA046"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Undermine fundamental British values including democracy, rule of law, individual liberty and mutual respect, and tolerance for those with different faiths, beliefs or from different cultures.</w:t>
      </w:r>
    </w:p>
    <w:p w14:paraId="04146105"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Develop ‘personal’ or sexual relationships with children and young people, including making sexual remarks or having inappropriate sexual banter. In addition, the Sexual Offences Act 2003 makes it clear that </w:t>
      </w:r>
      <w:r w:rsidRPr="00A02321">
        <w:rPr>
          <w:rFonts w:ascii="Abadi Extra Light" w:hAnsi="Abadi Extra Light" w:cstheme="majorHAnsi"/>
          <w:sz w:val="22"/>
          <w:szCs w:val="22"/>
          <w:u w:val="single"/>
        </w:rPr>
        <w:t>all</w:t>
      </w:r>
      <w:r w:rsidRPr="00A02321">
        <w:rPr>
          <w:rFonts w:ascii="Abadi Extra Light" w:hAnsi="Abadi Extra Light" w:cstheme="majorHAnsi"/>
          <w:sz w:val="22"/>
          <w:szCs w:val="22"/>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1CDAAA27"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Engage in inappropriate conversations with students or share inappropriate personal information about yourself or others.</w:t>
      </w:r>
    </w:p>
    <w:p w14:paraId="0BBE4987"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Discriminate favourably or unfavourably towards a child.</w:t>
      </w:r>
    </w:p>
    <w:p w14:paraId="1E176BBB" w14:textId="2C3E7669"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Give personal contact details to pupils or communicate outside of school using social networks, email, text, </w:t>
      </w:r>
      <w:r w:rsidR="00BF5EB0" w:rsidRPr="00A02321">
        <w:rPr>
          <w:rFonts w:ascii="Abadi Extra Light" w:hAnsi="Abadi Extra Light" w:cstheme="majorHAnsi"/>
          <w:sz w:val="22"/>
          <w:szCs w:val="22"/>
        </w:rPr>
        <w:t>WhatsApp</w:t>
      </w:r>
      <w:r w:rsidRPr="00A02321">
        <w:rPr>
          <w:rFonts w:ascii="Abadi Extra Light" w:hAnsi="Abadi Extra Light" w:cstheme="majorHAnsi"/>
          <w:sz w:val="22"/>
          <w:szCs w:val="22"/>
        </w:rPr>
        <w:t xml:space="preserve">, etc. or meet a young person out of school unless part of a planned school activity with the </w:t>
      </w:r>
      <w:r w:rsidR="00BF2F62" w:rsidRPr="00C2248D">
        <w:rPr>
          <w:rFonts w:ascii="Abadi Extra Light" w:hAnsi="Abadi Extra Light" w:cstheme="majorHAnsi"/>
          <w:sz w:val="22"/>
          <w:szCs w:val="22"/>
        </w:rPr>
        <w:t>prior</w:t>
      </w:r>
      <w:r w:rsidR="00BF2F62">
        <w:rPr>
          <w:rFonts w:ascii="Abadi Extra Light" w:hAnsi="Abadi Extra Light" w:cstheme="majorHAnsi"/>
          <w:sz w:val="22"/>
          <w:szCs w:val="22"/>
        </w:rPr>
        <w:t xml:space="preserve"> </w:t>
      </w:r>
      <w:r w:rsidRPr="00A02321">
        <w:rPr>
          <w:rFonts w:ascii="Abadi Extra Light" w:hAnsi="Abadi Extra Light" w:cstheme="majorHAnsi"/>
          <w:sz w:val="22"/>
          <w:szCs w:val="22"/>
        </w:rPr>
        <w:t>knowledge of your Line Manager.</w:t>
      </w:r>
    </w:p>
    <w:p w14:paraId="038C9471"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Have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43276CAC" w14:textId="45AA06F3"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Use personal equipment to photograph children (always use the school’s equipment) and ensure any photographs are only stored </w:t>
      </w:r>
      <w:r w:rsidR="00221035" w:rsidRPr="00A02321">
        <w:rPr>
          <w:rFonts w:ascii="Abadi Extra Light" w:hAnsi="Abadi Extra Light" w:cstheme="majorHAnsi"/>
          <w:sz w:val="22"/>
          <w:szCs w:val="22"/>
        </w:rPr>
        <w:t xml:space="preserve">in </w:t>
      </w:r>
      <w:r w:rsidRPr="00A02321">
        <w:rPr>
          <w:rFonts w:ascii="Abadi Extra Light" w:hAnsi="Abadi Extra Light" w:cstheme="majorHAnsi"/>
          <w:sz w:val="22"/>
          <w:szCs w:val="22"/>
        </w:rPr>
        <w:t>the designated secure place on the school’s network and not on portable equipment.</w:t>
      </w:r>
    </w:p>
    <w:p w14:paraId="5A80D01C" w14:textId="5C6E8692" w:rsidR="0079727C" w:rsidRPr="00213BE9" w:rsidRDefault="006B5788"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P</w:t>
      </w:r>
      <w:r w:rsidR="0079727C" w:rsidRPr="00A02321">
        <w:rPr>
          <w:rFonts w:ascii="Abadi Extra Light" w:hAnsi="Abadi Extra Light" w:cstheme="majorHAnsi"/>
          <w:sz w:val="22"/>
          <w:szCs w:val="22"/>
        </w:rPr>
        <w:t xml:space="preserve">ost </w:t>
      </w:r>
      <w:r w:rsidR="0079727C" w:rsidRPr="00213BE9">
        <w:rPr>
          <w:rFonts w:ascii="Abadi Extra Light" w:hAnsi="Abadi Extra Light" w:cstheme="majorHAnsi"/>
          <w:sz w:val="22"/>
          <w:szCs w:val="22"/>
        </w:rPr>
        <w:t>on the school’s website or social media accounts any photographs of children without their consent. (Some children may be put at risk by their whereabouts being made public)</w:t>
      </w:r>
    </w:p>
    <w:p w14:paraId="1ABCA2E8" w14:textId="78E59ABC" w:rsidR="0079727C" w:rsidRPr="00A02321" w:rsidRDefault="0079727C" w:rsidP="00731FD8">
      <w:pPr>
        <w:ind w:left="284" w:right="-46"/>
        <w:jc w:val="both"/>
        <w:rPr>
          <w:rFonts w:ascii="Abadi Extra Light" w:hAnsi="Abadi Extra Light" w:cstheme="majorHAnsi"/>
          <w:color w:val="FF0000"/>
          <w:sz w:val="22"/>
          <w:szCs w:val="22"/>
          <w:highlight w:val="yellow"/>
        </w:rPr>
      </w:pPr>
      <w:r w:rsidRPr="00213BE9">
        <w:rPr>
          <w:rFonts w:ascii="Abadi Extra Light" w:hAnsi="Abadi Extra Light" w:cstheme="majorHAnsi"/>
          <w:sz w:val="22"/>
          <w:szCs w:val="22"/>
        </w:rPr>
        <w:t>Use your personal</w:t>
      </w:r>
      <w:r w:rsidRPr="00C2248D">
        <w:rPr>
          <w:rFonts w:ascii="Abadi Extra Light" w:hAnsi="Abadi Extra Light" w:cstheme="majorHAnsi"/>
          <w:sz w:val="22"/>
          <w:szCs w:val="22"/>
        </w:rPr>
        <w:t xml:space="preserve"> mobile phone (or other personal IT equipment</w:t>
      </w:r>
      <w:r w:rsidR="005B52B2" w:rsidRPr="00C2248D">
        <w:rPr>
          <w:rFonts w:ascii="Abadi Extra Light" w:hAnsi="Abadi Extra Light" w:cstheme="majorHAnsi"/>
          <w:sz w:val="22"/>
          <w:szCs w:val="22"/>
        </w:rPr>
        <w:t xml:space="preserve"> including ‘wearable’ technology</w:t>
      </w:r>
      <w:r w:rsidRPr="00C2248D">
        <w:rPr>
          <w:rFonts w:ascii="Abadi Extra Light" w:hAnsi="Abadi Extra Light" w:cstheme="majorHAnsi"/>
          <w:sz w:val="22"/>
          <w:szCs w:val="22"/>
        </w:rPr>
        <w:t>) in areas used by children</w:t>
      </w:r>
      <w:r w:rsidRPr="00A02321">
        <w:rPr>
          <w:rFonts w:ascii="Abadi Extra Light" w:hAnsi="Abadi Extra Light" w:cstheme="majorHAnsi"/>
          <w:sz w:val="22"/>
          <w:szCs w:val="22"/>
        </w:rPr>
        <w:t xml:space="preserve"> unless in emergencies or under an agreed protocol set out by the headteacher. </w:t>
      </w:r>
    </w:p>
    <w:p w14:paraId="51C264DD" w14:textId="59C899E5"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Undertake ‘one to one’ </w:t>
      </w:r>
      <w:r w:rsidR="00213BE9" w:rsidRPr="00A02321">
        <w:rPr>
          <w:rFonts w:ascii="Abadi Extra Light" w:hAnsi="Abadi Extra Light" w:cstheme="majorHAnsi"/>
          <w:sz w:val="22"/>
          <w:szCs w:val="22"/>
        </w:rPr>
        <w:t>activity</w:t>
      </w:r>
      <w:r w:rsidRPr="00A02321">
        <w:rPr>
          <w:rFonts w:ascii="Abadi Extra Light" w:hAnsi="Abadi Extra Light" w:cstheme="majorHAnsi"/>
          <w:sz w:val="22"/>
          <w:szCs w:val="22"/>
        </w:rPr>
        <w:t xml:space="preserve"> out of the sight of others unless it is a planned activity with the </w:t>
      </w:r>
      <w:r w:rsidR="00BF2F62" w:rsidRPr="00C2248D">
        <w:rPr>
          <w:rFonts w:ascii="Abadi Extra Light" w:hAnsi="Abadi Extra Light" w:cstheme="majorHAnsi"/>
          <w:sz w:val="22"/>
          <w:szCs w:val="22"/>
        </w:rPr>
        <w:t>prior</w:t>
      </w:r>
      <w:r w:rsidR="00BF2F62">
        <w:rPr>
          <w:rFonts w:ascii="Abadi Extra Light" w:hAnsi="Abadi Extra Light" w:cstheme="majorHAnsi"/>
          <w:sz w:val="22"/>
          <w:szCs w:val="22"/>
        </w:rPr>
        <w:t xml:space="preserve"> </w:t>
      </w:r>
      <w:r w:rsidRPr="00A02321">
        <w:rPr>
          <w:rFonts w:ascii="Abadi Extra Light" w:hAnsi="Abadi Extra Light" w:cstheme="majorHAnsi"/>
          <w:sz w:val="22"/>
          <w:szCs w:val="22"/>
        </w:rPr>
        <w:t>knowledge of your Line Manager and in keeping with your own responsibilities. You should not cover windows or door panels but always act in an open and transparent way.</w:t>
      </w:r>
    </w:p>
    <w:p w14:paraId="52A4C09C" w14:textId="29D8BFEF" w:rsidR="007C7D5F" w:rsidRPr="00A02321" w:rsidRDefault="0079727C" w:rsidP="007C7D5F">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Transport children unsafely, for example by driving whilst using your mobile phone, consuming alcohol, failing to ensure that seat belts are worn or driving without appropriate insurance. Any trips should be planned and with the </w:t>
      </w:r>
      <w:r w:rsidR="00BF2F62" w:rsidRPr="00C2248D">
        <w:rPr>
          <w:rFonts w:ascii="Abadi Extra Light" w:hAnsi="Abadi Extra Light" w:cstheme="majorHAnsi"/>
          <w:sz w:val="22"/>
          <w:szCs w:val="22"/>
        </w:rPr>
        <w:t>prior</w:t>
      </w:r>
      <w:r w:rsidR="00BF2F62">
        <w:rPr>
          <w:rFonts w:ascii="Abadi Extra Light" w:hAnsi="Abadi Extra Light" w:cstheme="majorHAnsi"/>
          <w:sz w:val="22"/>
          <w:szCs w:val="22"/>
        </w:rPr>
        <w:t xml:space="preserve"> </w:t>
      </w:r>
      <w:r w:rsidRPr="00A02321">
        <w:rPr>
          <w:rFonts w:ascii="Abadi Extra Light" w:hAnsi="Abadi Extra Light" w:cstheme="majorHAnsi"/>
          <w:sz w:val="22"/>
          <w:szCs w:val="22"/>
        </w:rPr>
        <w:t>knowledge of your Line Manager. Unforeseen events should be reported to your Line Manager. It is good practice to have another adult to act as an escort during the journey</w:t>
      </w:r>
    </w:p>
    <w:p w14:paraId="5418B654" w14:textId="25EEBBBB" w:rsidR="007C7D5F" w:rsidRPr="00A02321" w:rsidRDefault="007C7D5F" w:rsidP="007C7D5F">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Consume or be under the influence of alcohol or any substance, including the misuse of prescribed medication, when professionally active and responsible for either pupils, parents, other colleagues and/or school property</w:t>
      </w:r>
    </w:p>
    <w:p w14:paraId="1D244D17" w14:textId="5B011934" w:rsidR="00362D08" w:rsidRPr="001234D6" w:rsidRDefault="0079727C" w:rsidP="001234D6">
      <w:pPr>
        <w:numPr>
          <w:ilvl w:val="0"/>
          <w:numId w:val="10"/>
        </w:numPr>
        <w:ind w:left="284" w:right="-46" w:hanging="284"/>
        <w:jc w:val="both"/>
        <w:rPr>
          <w:rFonts w:ascii="Abadi Extra Light" w:hAnsi="Abadi Extra Light" w:cstheme="majorHAnsi"/>
          <w:b/>
          <w:sz w:val="22"/>
          <w:szCs w:val="22"/>
        </w:rPr>
      </w:pPr>
      <w:r w:rsidRPr="00A02321">
        <w:rPr>
          <w:rFonts w:ascii="Abadi Extra Light" w:hAnsi="Abadi Extra Light" w:cstheme="majorHAnsi"/>
          <w:sz w:val="22"/>
          <w:szCs w:val="22"/>
        </w:rPr>
        <w:t>Have physical contact with young people that might be misconstrued or considered indecent or harmful. Ensure you are always able to give an account of the reasons for physical contact or physical intervention. Where physical contact is required it is good practice for it to be within the sight of others. Any physical contact with a child that was needed to control or restrain a child should always be the minimum required</w:t>
      </w:r>
      <w:r w:rsidR="00A638E2">
        <w:rPr>
          <w:rFonts w:ascii="Abadi Extra Light" w:hAnsi="Abadi Extra Light" w:cstheme="majorHAnsi"/>
          <w:sz w:val="22"/>
          <w:szCs w:val="22"/>
        </w:rPr>
        <w:t xml:space="preserve">, </w:t>
      </w:r>
      <w:r w:rsidR="00A638E2">
        <w:rPr>
          <w:rStyle w:val="normaltextrun"/>
          <w:rFonts w:ascii="Abadi Extra Light" w:hAnsi="Abadi Extra Light"/>
          <w:sz w:val="22"/>
          <w:szCs w:val="22"/>
          <w:shd w:val="clear" w:color="auto" w:fill="FFFFFF"/>
        </w:rPr>
        <w:t xml:space="preserve">recorded </w:t>
      </w:r>
      <w:r w:rsidR="00A638E2">
        <w:rPr>
          <w:rStyle w:val="normaltextrun"/>
          <w:rFonts w:ascii="Abadi Extra Light" w:hAnsi="Abadi Extra Light"/>
          <w:sz w:val="22"/>
          <w:szCs w:val="22"/>
          <w:shd w:val="clear" w:color="auto" w:fill="FFFFFF"/>
        </w:rPr>
        <w:t>on</w:t>
      </w:r>
      <w:r w:rsidR="00A638E2">
        <w:rPr>
          <w:rStyle w:val="normaltextrun"/>
          <w:rFonts w:ascii="Abadi Extra Light" w:hAnsi="Abadi Extra Light"/>
          <w:sz w:val="22"/>
          <w:szCs w:val="22"/>
          <w:shd w:val="clear" w:color="auto" w:fill="FFFFFF"/>
        </w:rPr>
        <w:t xml:space="preserve"> CPOMS, shared with parents/carers (and where appropriate) allocated social workers</w:t>
      </w:r>
    </w:p>
    <w:p w14:paraId="31F6C66A" w14:textId="77777777" w:rsidR="00731FD8" w:rsidRPr="00362D08" w:rsidRDefault="00731FD8" w:rsidP="00731FD8">
      <w:pPr>
        <w:ind w:right="-46"/>
        <w:jc w:val="both"/>
        <w:rPr>
          <w:rFonts w:ascii="Abadi Extra Light" w:hAnsi="Abadi Extra Light" w:cstheme="majorHAnsi"/>
          <w:b/>
          <w:sz w:val="22"/>
          <w:szCs w:val="22"/>
        </w:rPr>
      </w:pPr>
    </w:p>
    <w:p w14:paraId="412B7802" w14:textId="4FF82E60" w:rsidR="000A17F5" w:rsidRDefault="000A17F5" w:rsidP="000A17F5">
      <w:pPr>
        <w:ind w:right="-46"/>
        <w:jc w:val="both"/>
        <w:rPr>
          <w:rFonts w:ascii="Abadi Extra Light" w:hAnsi="Abadi Extra Light" w:cstheme="majorHAnsi"/>
          <w:b/>
          <w:sz w:val="22"/>
          <w:szCs w:val="22"/>
        </w:rPr>
      </w:pPr>
      <w:r w:rsidRPr="00A02321">
        <w:rPr>
          <w:rFonts w:ascii="Abadi Extra Light" w:hAnsi="Abadi Extra Light" w:cstheme="majorHAnsi"/>
          <w:noProof/>
          <w:color w:val="auto"/>
          <w:sz w:val="22"/>
          <w:szCs w:val="22"/>
        </w:rPr>
        <mc:AlternateContent>
          <mc:Choice Requires="wps">
            <w:drawing>
              <wp:inline distT="0" distB="0" distL="0" distR="0" wp14:anchorId="0CE1D783" wp14:editId="172D6D01">
                <wp:extent cx="769940" cy="5773193"/>
                <wp:effectExtent l="0" t="6033" r="5398" b="5397"/>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9940" cy="5773193"/>
                        </a:xfrm>
                        <a:prstGeom prst="roundRect">
                          <a:avLst>
                            <a:gd name="adj" fmla="val 13032"/>
                          </a:avLst>
                        </a:prstGeom>
                        <a:solidFill>
                          <a:srgbClr val="002060"/>
                        </a:solidFill>
                      </wps:spPr>
                      <wps:txbx>
                        <w:txbxContent>
                          <w:p w14:paraId="3A43E0B3" w14:textId="77777777" w:rsidR="000A17F5" w:rsidRPr="00835F91" w:rsidRDefault="000A17F5" w:rsidP="000A17F5">
                            <w:pPr>
                              <w:ind w:left="142" w:right="69"/>
                              <w:jc w:val="both"/>
                              <w:rPr>
                                <w:rFonts w:ascii="Abadi Extra Light" w:hAnsi="Abadi Extra Light" w:cstheme="majorHAnsi"/>
                                <w:color w:val="FFFFFF" w:themeColor="background1"/>
                                <w:sz w:val="22"/>
                                <w:szCs w:val="22"/>
                              </w:rPr>
                            </w:pPr>
                            <w:r w:rsidRPr="00835F91">
                              <w:rPr>
                                <w:rFonts w:ascii="Abadi Extra Light" w:hAnsi="Abadi Extra Light" w:cstheme="majorHAnsi"/>
                                <w:color w:val="FFFFFF" w:themeColor="background1"/>
                                <w:sz w:val="22"/>
                                <w:szCs w:val="22"/>
                              </w:rPr>
                              <w:t>All school employees should have a clear understanding of their responsibilities under this code of conduct. It aims to help avoid poor working practices that may lead to a person’s behaviour being investigated and the consideration of disciplinary procedures.</w:t>
                            </w:r>
                          </w:p>
                          <w:p w14:paraId="59100F6A" w14:textId="77777777" w:rsidR="000A17F5" w:rsidRPr="00835F91" w:rsidRDefault="000A17F5" w:rsidP="000A17F5">
                            <w:pPr>
                              <w:ind w:right="77"/>
                              <w:jc w:val="both"/>
                              <w:rPr>
                                <w:rFonts w:ascii="Abadi Extra Light" w:hAnsi="Abadi Extra Light" w:cstheme="majorHAnsi"/>
                                <w:color w:val="FFFFFF" w:themeColor="background1"/>
                                <w:sz w:val="22"/>
                                <w:szCs w:val="22"/>
                              </w:rPr>
                            </w:pPr>
                          </w:p>
                        </w:txbxContent>
                      </wps:txbx>
                      <wps:bodyPr rot="0" vert="horz" wrap="square" lIns="91440" tIns="45720" rIns="91440" bIns="45720" anchor="ctr" anchorCtr="0" upright="1">
                        <a:noAutofit/>
                      </wps:bodyPr>
                    </wps:wsp>
                  </a:graphicData>
                </a:graphic>
              </wp:inline>
            </w:drawing>
          </mc:Choice>
          <mc:Fallback>
            <w:pict>
              <v:roundrect w14:anchorId="0CE1D783" id="_x0000_s1028" style="width:60.6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" fillcolor="#002060" stroked="f">
                <v:textbox>
                  <w:txbxContent>
                    <w:p w14:paraId="3A43E0B3" w14:textId="77777777" w:rsidR="000A17F5" w:rsidRPr="00835F91" w:rsidRDefault="000A17F5" w:rsidP="000A17F5">
                      <w:pPr>
                        <w:ind w:left="142" w:right="69"/>
                        <w:jc w:val="both"/>
                        <w:rPr>
                          <w:rFonts w:ascii="Abadi Extra Light" w:hAnsi="Abadi Extra Light" w:cstheme="majorHAnsi"/>
                          <w:color w:val="FFFFFF" w:themeColor="background1"/>
                          <w:sz w:val="22"/>
                          <w:szCs w:val="22"/>
                        </w:rPr>
                      </w:pPr>
                      <w:r w:rsidRPr="00835F91">
                        <w:rPr>
                          <w:rFonts w:ascii="Abadi Extra Light" w:hAnsi="Abadi Extra Light" w:cstheme="majorHAnsi"/>
                          <w:color w:val="FFFFFF" w:themeColor="background1"/>
                          <w:sz w:val="22"/>
                          <w:szCs w:val="22"/>
                        </w:rPr>
                        <w:t>All school employees should have a clear understanding of their responsibilities under this code of conduct. It aims to help avoid poor working practices that may lead to a person’s behaviour being investigated and the consideration of disciplinary procedures.</w:t>
                      </w:r>
                    </w:p>
                    <w:p w14:paraId="59100F6A" w14:textId="77777777" w:rsidR="000A17F5" w:rsidRPr="00835F91" w:rsidRDefault="000A17F5" w:rsidP="000A17F5">
                      <w:pPr>
                        <w:ind w:right="77"/>
                        <w:jc w:val="both"/>
                        <w:rPr>
                          <w:rFonts w:ascii="Abadi Extra Light" w:hAnsi="Abadi Extra Light" w:cstheme="majorHAnsi"/>
                          <w:color w:val="FFFFFF" w:themeColor="background1"/>
                          <w:sz w:val="22"/>
                          <w:szCs w:val="22"/>
                        </w:rPr>
                      </w:pPr>
                    </w:p>
                  </w:txbxContent>
                </v:textbox>
                <w10:anchorlock/>
              </v:roundrect>
            </w:pict>
          </mc:Fallback>
        </mc:AlternateContent>
      </w:r>
      <w:bookmarkEnd w:id="0"/>
      <w:bookmarkEnd w:id="1"/>
    </w:p>
    <w:p w14:paraId="2B6DB142" w14:textId="753173C0" w:rsidR="00731FD8" w:rsidRDefault="00731FD8" w:rsidP="000A17F5">
      <w:pPr>
        <w:ind w:right="-46"/>
        <w:jc w:val="both"/>
        <w:rPr>
          <w:rFonts w:ascii="Abadi Extra Light" w:hAnsi="Abadi Extra Light" w:cstheme="majorHAnsi"/>
          <w:b/>
          <w:sz w:val="22"/>
          <w:szCs w:val="22"/>
        </w:rPr>
      </w:pPr>
      <w:r>
        <w:rPr>
          <w:rFonts w:ascii="Abadi Extra Light" w:hAnsi="Abadi Extra Light" w:cstheme="majorHAnsi"/>
          <w:b/>
          <w:sz w:val="22"/>
          <w:szCs w:val="22"/>
        </w:rPr>
        <w:t>Agreed September 2025</w:t>
      </w:r>
    </w:p>
    <w:p w14:paraId="7CDDDAD6" w14:textId="50DA70C3" w:rsidR="00731FD8" w:rsidRPr="00A02321" w:rsidRDefault="00731FD8" w:rsidP="000A17F5">
      <w:pPr>
        <w:ind w:right="-46"/>
        <w:jc w:val="both"/>
        <w:rPr>
          <w:rFonts w:ascii="Abadi Extra Light" w:hAnsi="Abadi Extra Light" w:cstheme="majorHAnsi"/>
          <w:b/>
          <w:sz w:val="22"/>
          <w:szCs w:val="22"/>
        </w:rPr>
      </w:pPr>
      <w:r>
        <w:rPr>
          <w:rFonts w:ascii="Abadi Extra Light" w:hAnsi="Abadi Extra Light" w:cstheme="majorHAnsi"/>
          <w:b/>
          <w:sz w:val="22"/>
          <w:szCs w:val="22"/>
        </w:rPr>
        <w:t>To be reviewed September 2026</w:t>
      </w:r>
    </w:p>
    <w:sectPr w:rsidR="00731FD8" w:rsidRPr="00A02321" w:rsidSect="0073749B">
      <w:footerReference w:type="default" r:id="rId18"/>
      <w:pgSz w:w="11906" w:h="16838"/>
      <w:pgMar w:top="1276"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7D83" w14:textId="77777777" w:rsidR="002A36AC" w:rsidRDefault="002A36AC" w:rsidP="00EF74B1">
      <w:r>
        <w:separator/>
      </w:r>
    </w:p>
  </w:endnote>
  <w:endnote w:type="continuationSeparator" w:id="0">
    <w:p w14:paraId="64EB64FE" w14:textId="77777777" w:rsidR="002A36AC" w:rsidRDefault="002A36AC" w:rsidP="00EF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rPr>
      <w:id w:val="-485544296"/>
      <w:docPartObj>
        <w:docPartGallery w:val="Page Numbers (Bottom of Page)"/>
        <w:docPartUnique/>
      </w:docPartObj>
    </w:sdtPr>
    <w:sdtContent>
      <w:sdt>
        <w:sdtPr>
          <w:rPr>
            <w:rFonts w:ascii="Abadi Extra Light" w:hAnsi="Abadi Extra Light"/>
          </w:rPr>
          <w:id w:val="-1769616900"/>
          <w:docPartObj>
            <w:docPartGallery w:val="Page Numbers (Top of Page)"/>
            <w:docPartUnique/>
          </w:docPartObj>
        </w:sdtPr>
        <w:sdtContent>
          <w:p w14:paraId="1B9ABF0F" w14:textId="2B152295" w:rsidR="00EF74B1" w:rsidRPr="00EF74B1" w:rsidRDefault="00362D08">
            <w:pPr>
              <w:pStyle w:val="Footer"/>
              <w:jc w:val="right"/>
              <w:rPr>
                <w:rFonts w:ascii="Abadi Extra Light" w:hAnsi="Abadi Extra Light"/>
              </w:rPr>
            </w:pPr>
            <w:r>
              <w:rPr>
                <w:noProof/>
                <w14:ligatures w14:val="none"/>
                <w14:cntxtAlts w14:val="0"/>
              </w:rPr>
              <w:drawing>
                <wp:anchor distT="0" distB="0" distL="114300" distR="114300" simplePos="0" relativeHeight="251659776" behindDoc="1" locked="0" layoutInCell="1" allowOverlap="1" wp14:anchorId="44696FEE" wp14:editId="0BC8CEBF">
                  <wp:simplePos x="0" y="0"/>
                  <wp:positionH relativeFrom="margin">
                    <wp:align>left</wp:align>
                  </wp:positionH>
                  <wp:positionV relativeFrom="paragraph">
                    <wp:posOffset>4445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577387180" name="Picture 57738718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59410" cy="357537"/>
                          </a:xfrm>
                          <a:prstGeom prst="rect">
                            <a:avLst/>
                          </a:prstGeom>
                        </pic:spPr>
                      </pic:pic>
                    </a:graphicData>
                  </a:graphic>
                </wp:anchor>
              </w:drawing>
            </w:r>
            <w:r w:rsidR="00EF74B1" w:rsidRPr="00EF74B1">
              <w:rPr>
                <w:rFonts w:ascii="Abadi Extra Light" w:hAnsi="Abadi Extra Light"/>
              </w:rPr>
              <w:t xml:space="preserve">Page </w:t>
            </w:r>
            <w:r w:rsidR="00EF74B1" w:rsidRPr="00EF74B1">
              <w:rPr>
                <w:rFonts w:ascii="Abadi Extra Light" w:hAnsi="Abadi Extra Light"/>
                <w:b/>
                <w:bCs/>
              </w:rPr>
              <w:fldChar w:fldCharType="begin"/>
            </w:r>
            <w:r w:rsidR="00EF74B1" w:rsidRPr="00EF74B1">
              <w:rPr>
                <w:rFonts w:ascii="Abadi Extra Light" w:hAnsi="Abadi Extra Light"/>
                <w:b/>
                <w:bCs/>
              </w:rPr>
              <w:instrText xml:space="preserve"> PAGE </w:instrText>
            </w:r>
            <w:r w:rsidR="00EF74B1" w:rsidRPr="00EF74B1">
              <w:rPr>
                <w:rFonts w:ascii="Abadi Extra Light" w:hAnsi="Abadi Extra Light"/>
                <w:b/>
                <w:bCs/>
              </w:rPr>
              <w:fldChar w:fldCharType="separate"/>
            </w:r>
            <w:r w:rsidR="00EF74B1" w:rsidRPr="00EF74B1">
              <w:rPr>
                <w:rFonts w:ascii="Abadi Extra Light" w:hAnsi="Abadi Extra Light"/>
                <w:b/>
                <w:bCs/>
                <w:noProof/>
              </w:rPr>
              <w:t>2</w:t>
            </w:r>
            <w:r w:rsidR="00EF74B1" w:rsidRPr="00EF74B1">
              <w:rPr>
                <w:rFonts w:ascii="Abadi Extra Light" w:hAnsi="Abadi Extra Light"/>
                <w:b/>
                <w:bCs/>
              </w:rPr>
              <w:fldChar w:fldCharType="end"/>
            </w:r>
            <w:r w:rsidR="00EF74B1" w:rsidRPr="00EF74B1">
              <w:rPr>
                <w:rFonts w:ascii="Abadi Extra Light" w:hAnsi="Abadi Extra Light"/>
              </w:rPr>
              <w:t xml:space="preserve"> of </w:t>
            </w:r>
            <w:r w:rsidR="00EF74B1" w:rsidRPr="00EF74B1">
              <w:rPr>
                <w:rFonts w:ascii="Abadi Extra Light" w:hAnsi="Abadi Extra Light"/>
                <w:b/>
                <w:bCs/>
              </w:rPr>
              <w:fldChar w:fldCharType="begin"/>
            </w:r>
            <w:r w:rsidR="00EF74B1" w:rsidRPr="00EF74B1">
              <w:rPr>
                <w:rFonts w:ascii="Abadi Extra Light" w:hAnsi="Abadi Extra Light"/>
                <w:b/>
                <w:bCs/>
              </w:rPr>
              <w:instrText xml:space="preserve"> NUMPAGES  </w:instrText>
            </w:r>
            <w:r w:rsidR="00EF74B1" w:rsidRPr="00EF74B1">
              <w:rPr>
                <w:rFonts w:ascii="Abadi Extra Light" w:hAnsi="Abadi Extra Light"/>
                <w:b/>
                <w:bCs/>
              </w:rPr>
              <w:fldChar w:fldCharType="separate"/>
            </w:r>
            <w:r w:rsidR="00EF74B1" w:rsidRPr="00EF74B1">
              <w:rPr>
                <w:rFonts w:ascii="Abadi Extra Light" w:hAnsi="Abadi Extra Light"/>
                <w:b/>
                <w:bCs/>
                <w:noProof/>
              </w:rPr>
              <w:t>2</w:t>
            </w:r>
            <w:r w:rsidR="00EF74B1" w:rsidRPr="00EF74B1">
              <w:rPr>
                <w:rFonts w:ascii="Abadi Extra Light" w:hAnsi="Abadi Extra Light"/>
                <w:b/>
                <w:bCs/>
              </w:rPr>
              <w:fldChar w:fldCharType="end"/>
            </w:r>
          </w:p>
        </w:sdtContent>
      </w:sdt>
    </w:sdtContent>
  </w:sdt>
  <w:p w14:paraId="5DF10B13" w14:textId="1C284B01" w:rsidR="00EF74B1" w:rsidRPr="00EF74B1" w:rsidRDefault="00EF74B1">
    <w:pPr>
      <w:pStyle w:val="Footer"/>
      <w:rPr>
        <w:rFonts w:ascii="Abadi Extra Light" w:hAnsi="Abadi Extra Light"/>
      </w:rPr>
    </w:pPr>
    <w:r>
      <w:rPr>
        <w:rFonts w:ascii="Abadi Extra Light" w:hAnsi="Abadi Extra Light"/>
      </w:rPr>
      <w:t>SIL model Code of conduct for adults 202</w:t>
    </w:r>
    <w:r w:rsidR="00835F91">
      <w:rPr>
        <w:rFonts w:ascii="Abadi Extra Light" w:hAnsi="Abadi Extra Light"/>
      </w:rPr>
      <w:t>5</w:t>
    </w:r>
    <w:r>
      <w:rPr>
        <w:rFonts w:ascii="Abadi Extra Light" w:hAnsi="Abadi Extra Light"/>
      </w:rPr>
      <w:t>-2</w:t>
    </w:r>
    <w:r w:rsidR="00835F91">
      <w:rPr>
        <w:rFonts w:ascii="Abadi Extra Light" w:hAnsi="Abadi Extra Light"/>
      </w:rPr>
      <w:t>6</w:t>
    </w:r>
    <w:r>
      <w:rPr>
        <w:rFonts w:ascii="Abadi Extra Light" w:hAnsi="Abadi Extra Light"/>
      </w:rPr>
      <w:t xml:space="preserve"> </w:t>
    </w:r>
    <w:r w:rsidR="00AC7C26">
      <w:rPr>
        <w:rFonts w:ascii="Abadi Extra Light" w:hAnsi="Abadi Extra Light"/>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CBDE" w14:textId="77777777" w:rsidR="002A36AC" w:rsidRDefault="002A36AC" w:rsidP="00EF74B1">
      <w:r>
        <w:separator/>
      </w:r>
    </w:p>
  </w:footnote>
  <w:footnote w:type="continuationSeparator" w:id="0">
    <w:p w14:paraId="561EBC29" w14:textId="77777777" w:rsidR="002A36AC" w:rsidRDefault="002A36AC" w:rsidP="00EF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25E1"/>
    <w:multiLevelType w:val="hybridMultilevel"/>
    <w:tmpl w:val="D30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B2A2E"/>
    <w:multiLevelType w:val="hybridMultilevel"/>
    <w:tmpl w:val="B81C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26802"/>
    <w:multiLevelType w:val="hybridMultilevel"/>
    <w:tmpl w:val="C550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CA7"/>
    <w:multiLevelType w:val="multilevel"/>
    <w:tmpl w:val="1BC00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64066"/>
    <w:multiLevelType w:val="multilevel"/>
    <w:tmpl w:val="8D1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11DBE"/>
    <w:multiLevelType w:val="hybridMultilevel"/>
    <w:tmpl w:val="52D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C54D5"/>
    <w:multiLevelType w:val="hybridMultilevel"/>
    <w:tmpl w:val="90B0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C10F20"/>
    <w:multiLevelType w:val="hybridMultilevel"/>
    <w:tmpl w:val="DF86B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D617DCB"/>
    <w:multiLevelType w:val="hybridMultilevel"/>
    <w:tmpl w:val="45A2D734"/>
    <w:lvl w:ilvl="0" w:tplc="480EB0C0">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227039">
    <w:abstractNumId w:val="10"/>
  </w:num>
  <w:num w:numId="2" w16cid:durableId="1635015246">
    <w:abstractNumId w:val="3"/>
  </w:num>
  <w:num w:numId="3" w16cid:durableId="1111244740">
    <w:abstractNumId w:val="2"/>
  </w:num>
  <w:num w:numId="4" w16cid:durableId="1621836621">
    <w:abstractNumId w:val="7"/>
  </w:num>
  <w:num w:numId="5" w16cid:durableId="972634673">
    <w:abstractNumId w:val="6"/>
  </w:num>
  <w:num w:numId="6" w16cid:durableId="802892595">
    <w:abstractNumId w:val="0"/>
  </w:num>
  <w:num w:numId="7" w16cid:durableId="2019501241">
    <w:abstractNumId w:val="5"/>
  </w:num>
  <w:num w:numId="8" w16cid:durableId="1555312610">
    <w:abstractNumId w:val="4"/>
  </w:num>
  <w:num w:numId="9" w16cid:durableId="239215672">
    <w:abstractNumId w:val="9"/>
  </w:num>
  <w:num w:numId="10" w16cid:durableId="2115974584">
    <w:abstractNumId w:val="8"/>
  </w:num>
  <w:num w:numId="11" w16cid:durableId="1136947532">
    <w:abstractNumId w:val="11"/>
  </w:num>
  <w:num w:numId="12" w16cid:durableId="82269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7C"/>
    <w:rsid w:val="000416AB"/>
    <w:rsid w:val="000A17F5"/>
    <w:rsid w:val="000B3A31"/>
    <w:rsid w:val="000C7F10"/>
    <w:rsid w:val="00116746"/>
    <w:rsid w:val="001234D6"/>
    <w:rsid w:val="001700A6"/>
    <w:rsid w:val="001E25C7"/>
    <w:rsid w:val="001F612B"/>
    <w:rsid w:val="00213BE9"/>
    <w:rsid w:val="00221035"/>
    <w:rsid w:val="0026630A"/>
    <w:rsid w:val="002A1A97"/>
    <w:rsid w:val="002A36AC"/>
    <w:rsid w:val="002D6268"/>
    <w:rsid w:val="002D632F"/>
    <w:rsid w:val="00311BDC"/>
    <w:rsid w:val="0034067D"/>
    <w:rsid w:val="00362D08"/>
    <w:rsid w:val="003A40D5"/>
    <w:rsid w:val="004804B2"/>
    <w:rsid w:val="0048407A"/>
    <w:rsid w:val="004B3B01"/>
    <w:rsid w:val="00502081"/>
    <w:rsid w:val="00535BDC"/>
    <w:rsid w:val="00544D63"/>
    <w:rsid w:val="005754DE"/>
    <w:rsid w:val="005865B4"/>
    <w:rsid w:val="00590B1E"/>
    <w:rsid w:val="00591E42"/>
    <w:rsid w:val="005B52B2"/>
    <w:rsid w:val="005F28C4"/>
    <w:rsid w:val="00694D49"/>
    <w:rsid w:val="006B5788"/>
    <w:rsid w:val="0072294A"/>
    <w:rsid w:val="00731FD8"/>
    <w:rsid w:val="0073749B"/>
    <w:rsid w:val="0077612E"/>
    <w:rsid w:val="0079618C"/>
    <w:rsid w:val="0079727C"/>
    <w:rsid w:val="007C7D5F"/>
    <w:rsid w:val="007F45F4"/>
    <w:rsid w:val="00833E7C"/>
    <w:rsid w:val="00835F91"/>
    <w:rsid w:val="00852919"/>
    <w:rsid w:val="00873186"/>
    <w:rsid w:val="008D6ACB"/>
    <w:rsid w:val="00923AFA"/>
    <w:rsid w:val="009362A7"/>
    <w:rsid w:val="0094662B"/>
    <w:rsid w:val="00984C7D"/>
    <w:rsid w:val="00986E4C"/>
    <w:rsid w:val="009A62BF"/>
    <w:rsid w:val="009B7377"/>
    <w:rsid w:val="009C3F70"/>
    <w:rsid w:val="009E4A9A"/>
    <w:rsid w:val="00A02321"/>
    <w:rsid w:val="00A470BC"/>
    <w:rsid w:val="00A638E2"/>
    <w:rsid w:val="00A92A73"/>
    <w:rsid w:val="00A95C5B"/>
    <w:rsid w:val="00AC7C26"/>
    <w:rsid w:val="00AF1EB6"/>
    <w:rsid w:val="00B335C9"/>
    <w:rsid w:val="00B57558"/>
    <w:rsid w:val="00BA6E39"/>
    <w:rsid w:val="00BF1DE2"/>
    <w:rsid w:val="00BF2F62"/>
    <w:rsid w:val="00BF5EB0"/>
    <w:rsid w:val="00C2248D"/>
    <w:rsid w:val="00C35BE1"/>
    <w:rsid w:val="00C37024"/>
    <w:rsid w:val="00C44DA4"/>
    <w:rsid w:val="00C82944"/>
    <w:rsid w:val="00D87124"/>
    <w:rsid w:val="00E34877"/>
    <w:rsid w:val="00E35FC0"/>
    <w:rsid w:val="00E40BD7"/>
    <w:rsid w:val="00E53F05"/>
    <w:rsid w:val="00E77D87"/>
    <w:rsid w:val="00E86DBB"/>
    <w:rsid w:val="00EB35B8"/>
    <w:rsid w:val="00EF74B1"/>
    <w:rsid w:val="00F84EC8"/>
    <w:rsid w:val="00F94458"/>
    <w:rsid w:val="00FF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BC7D"/>
  <w15:chartTrackingRefBased/>
  <w15:docId w15:val="{B07CECE5-0552-4A1B-8D73-A47A8DE7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2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2">
    <w:name w:val="msotitle2"/>
    <w:rsid w:val="0079727C"/>
    <w:pPr>
      <w:spacing w:after="0" w:line="271" w:lineRule="auto"/>
    </w:pPr>
    <w:rPr>
      <w:rFonts w:ascii="Agency FB" w:eastAsia="Times New Roman" w:hAnsi="Agency FB" w:cs="Times New Roman"/>
      <w:b/>
      <w:bCs/>
      <w:color w:val="006699"/>
      <w:kern w:val="28"/>
      <w:sz w:val="60"/>
      <w:szCs w:val="60"/>
      <w:lang w:eastAsia="en-GB"/>
      <w14:ligatures w14:val="standard"/>
      <w14:cntxtAlts/>
    </w:rPr>
  </w:style>
  <w:style w:type="paragraph" w:styleId="ListParagraph">
    <w:name w:val="List Paragraph"/>
    <w:basedOn w:val="Normal"/>
    <w:uiPriority w:val="34"/>
    <w:qFormat/>
    <w:rsid w:val="0079727C"/>
    <w:pPr>
      <w:ind w:left="720"/>
      <w:contextualSpacing/>
    </w:pPr>
  </w:style>
  <w:style w:type="character" w:styleId="Hyperlink">
    <w:name w:val="Hyperlink"/>
    <w:basedOn w:val="DefaultParagraphFont"/>
    <w:uiPriority w:val="99"/>
    <w:unhideWhenUsed/>
    <w:rsid w:val="0079727C"/>
    <w:rPr>
      <w:color w:val="0563C1" w:themeColor="hyperlink"/>
      <w:u w:val="single"/>
    </w:rPr>
  </w:style>
  <w:style w:type="paragraph" w:customStyle="1" w:styleId="Default">
    <w:name w:val="Default"/>
    <w:rsid w:val="0079727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73186"/>
    <w:rPr>
      <w:color w:val="605E5C"/>
      <w:shd w:val="clear" w:color="auto" w:fill="E1DFDD"/>
    </w:rPr>
  </w:style>
  <w:style w:type="character" w:styleId="CommentReference">
    <w:name w:val="annotation reference"/>
    <w:basedOn w:val="DefaultParagraphFont"/>
    <w:uiPriority w:val="99"/>
    <w:semiHidden/>
    <w:unhideWhenUsed/>
    <w:rsid w:val="00C37024"/>
    <w:rPr>
      <w:sz w:val="16"/>
      <w:szCs w:val="16"/>
    </w:rPr>
  </w:style>
  <w:style w:type="paragraph" w:styleId="CommentText">
    <w:name w:val="annotation text"/>
    <w:basedOn w:val="Normal"/>
    <w:link w:val="CommentTextChar"/>
    <w:uiPriority w:val="99"/>
    <w:unhideWhenUsed/>
    <w:rsid w:val="00C37024"/>
  </w:style>
  <w:style w:type="character" w:customStyle="1" w:styleId="CommentTextChar">
    <w:name w:val="Comment Text Char"/>
    <w:basedOn w:val="DefaultParagraphFont"/>
    <w:link w:val="CommentText"/>
    <w:uiPriority w:val="99"/>
    <w:rsid w:val="00C37024"/>
    <w:rPr>
      <w:rFonts w:ascii="Times New Roman" w:eastAsia="Times New Roman" w:hAnsi="Times New Roman"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C37024"/>
    <w:rPr>
      <w:b/>
      <w:bCs/>
    </w:rPr>
  </w:style>
  <w:style w:type="character" w:customStyle="1" w:styleId="CommentSubjectChar">
    <w:name w:val="Comment Subject Char"/>
    <w:basedOn w:val="CommentTextChar"/>
    <w:link w:val="CommentSubject"/>
    <w:uiPriority w:val="99"/>
    <w:semiHidden/>
    <w:rsid w:val="00C37024"/>
    <w:rPr>
      <w:rFonts w:ascii="Times New Roman" w:eastAsia="Times New Roman" w:hAnsi="Times New Roman" w:cs="Times New Roman"/>
      <w:b/>
      <w:bCs/>
      <w:color w:val="000000"/>
      <w:kern w:val="28"/>
      <w:sz w:val="20"/>
      <w:szCs w:val="20"/>
      <w:lang w:eastAsia="en-GB"/>
      <w14:ligatures w14:val="standard"/>
      <w14:cntxtAlts/>
    </w:rPr>
  </w:style>
  <w:style w:type="paragraph" w:styleId="Revision">
    <w:name w:val="Revision"/>
    <w:hidden/>
    <w:uiPriority w:val="99"/>
    <w:semiHidden/>
    <w:rsid w:val="00C3702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C82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944"/>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EF74B1"/>
    <w:pPr>
      <w:tabs>
        <w:tab w:val="center" w:pos="4513"/>
        <w:tab w:val="right" w:pos="9026"/>
      </w:tabs>
    </w:pPr>
  </w:style>
  <w:style w:type="character" w:customStyle="1" w:styleId="HeaderChar">
    <w:name w:val="Header Char"/>
    <w:basedOn w:val="DefaultParagraphFont"/>
    <w:link w:val="Header"/>
    <w:uiPriority w:val="99"/>
    <w:rsid w:val="00EF74B1"/>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EF74B1"/>
    <w:pPr>
      <w:tabs>
        <w:tab w:val="center" w:pos="4513"/>
        <w:tab w:val="right" w:pos="9026"/>
      </w:tabs>
    </w:pPr>
  </w:style>
  <w:style w:type="character" w:customStyle="1" w:styleId="FooterChar">
    <w:name w:val="Footer Char"/>
    <w:basedOn w:val="DefaultParagraphFont"/>
    <w:link w:val="Footer"/>
    <w:uiPriority w:val="99"/>
    <w:rsid w:val="00EF74B1"/>
    <w:rPr>
      <w:rFonts w:ascii="Times New Roman" w:eastAsia="Times New Roman" w:hAnsi="Times New Roman"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9E4A9A"/>
    <w:rPr>
      <w:color w:val="954F72" w:themeColor="followedHyperlink"/>
      <w:u w:val="single"/>
    </w:rPr>
  </w:style>
  <w:style w:type="character" w:customStyle="1" w:styleId="normaltextrun">
    <w:name w:val="normaltextrun"/>
    <w:basedOn w:val="DefaultParagraphFont"/>
    <w:rsid w:val="00852919"/>
  </w:style>
  <w:style w:type="character" w:customStyle="1" w:styleId="eop">
    <w:name w:val="eop"/>
    <w:basedOn w:val="DefaultParagraphFont"/>
    <w:rsid w:val="0085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ferrecruitmentconsortium.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luster-110.uploads.documents.cimpress.io/v1/uploads/d71d6fd8-b99e-4327-b8fd-1ac968b768a4~110/original?tenant=vbu-digital" TargetMode="External"/><Relationship Id="rId17" Type="http://schemas.openxmlformats.org/officeDocument/2006/relationships/hyperlink" Target="http://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s://www.saferrecruitmentconsortiu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luster-110.uploads.documents.cimpress.io/v1/uploads/d71d6fd8-b99e-4327-b8fd-1ac968b768a4~110/original?tenant=vbu-digital" TargetMode="External"/><Relationship Id="rId5" Type="http://schemas.openxmlformats.org/officeDocument/2006/relationships/styles" Target="styles.xml"/><Relationship Id="rId15" Type="http://schemas.openxmlformats.org/officeDocument/2006/relationships/hyperlink" Target="https://sil-ltd.co.uk/safeguarding-mat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NSPCC.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e375e3-0c91-4811-a97d-80735e21e4ac">
      <Terms xmlns="http://schemas.microsoft.com/office/infopath/2007/PartnerControls"/>
    </lcf76f155ced4ddcb4097134ff3c332f>
    <TaxCatchAll xmlns="b9c94671-061e-4ac7-8204-6b17edb0c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9A12BDA00CA49AC9A1E7FA5ADAC0B" ma:contentTypeVersion="14" ma:contentTypeDescription="Create a new document." ma:contentTypeScope="" ma:versionID="68b6b1505b4191c42228699d675ae54e">
  <xsd:schema xmlns:xsd="http://www.w3.org/2001/XMLSchema" xmlns:xs="http://www.w3.org/2001/XMLSchema" xmlns:p="http://schemas.microsoft.com/office/2006/metadata/properties" xmlns:ns2="80e375e3-0c91-4811-a97d-80735e21e4ac" xmlns:ns3="b9c94671-061e-4ac7-8204-6b17edb0ccac" targetNamespace="http://schemas.microsoft.com/office/2006/metadata/properties" ma:root="true" ma:fieldsID="ce1febac1ca9f6cab69cf79eaa2bbf6e" ns2:_="" ns3:_="">
    <xsd:import namespace="80e375e3-0c91-4811-a97d-80735e21e4ac"/>
    <xsd:import namespace="b9c94671-061e-4ac7-8204-6b17edb0cc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375e3-0c91-4811-a97d-80735e21e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94671-061e-4ac7-8204-6b17edb0cc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71b29b-d5bb-49a4-93b3-e73aacf393a4}" ma:internalName="TaxCatchAll" ma:showField="CatchAllData" ma:web="b9c94671-061e-4ac7-8204-6b17edb0c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05233-49E1-4836-A1E1-D796D5690FF5}">
  <ds:schemaRefs>
    <ds:schemaRef ds:uri="http://schemas.microsoft.com/sharepoint/v3/contenttype/forms"/>
  </ds:schemaRefs>
</ds:datastoreItem>
</file>

<file path=customXml/itemProps2.xml><?xml version="1.0" encoding="utf-8"?>
<ds:datastoreItem xmlns:ds="http://schemas.openxmlformats.org/officeDocument/2006/customXml" ds:itemID="{E0D1AE49-BDEA-46D8-A881-FB66A34CF6D7}">
  <ds:schemaRefs>
    <ds:schemaRef ds:uri="http://schemas.microsoft.com/office/2006/metadata/properties"/>
    <ds:schemaRef ds:uri="http://schemas.microsoft.com/office/infopath/2007/PartnerControls"/>
    <ds:schemaRef ds:uri="80e375e3-0c91-4811-a97d-80735e21e4ac"/>
    <ds:schemaRef ds:uri="b9c94671-061e-4ac7-8204-6b17edb0ccac"/>
  </ds:schemaRefs>
</ds:datastoreItem>
</file>

<file path=customXml/itemProps3.xml><?xml version="1.0" encoding="utf-8"?>
<ds:datastoreItem xmlns:ds="http://schemas.openxmlformats.org/officeDocument/2006/customXml" ds:itemID="{D9963321-ED26-4B38-9C9D-5B67D58A9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375e3-0c91-4811-a97d-80735e21e4ac"/>
    <ds:schemaRef ds:uri="b9c94671-061e-4ac7-8204-6b17edb0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Sarah Powell</cp:lastModifiedBy>
  <cp:revision>13</cp:revision>
  <dcterms:created xsi:type="dcterms:W3CDTF">2025-09-01T17:42:00Z</dcterms:created>
  <dcterms:modified xsi:type="dcterms:W3CDTF">2025-09-04T09:15:00Z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0x01010050A9A12BDA00CA49AC9A1E7FA5ADAC0B</vt:lpwstr>
  </property>
</Properties>
</file>